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DE" w:rsidRPr="008A3527" w:rsidRDefault="009456DE" w:rsidP="00EC1281">
      <w:pPr>
        <w:pStyle w:val="1"/>
        <w:ind w:right="-1"/>
        <w:jc w:val="center"/>
        <w:rPr>
          <w:bCs/>
          <w:i w:val="0"/>
          <w:sz w:val="24"/>
          <w:szCs w:val="24"/>
        </w:rPr>
      </w:pPr>
      <w:bookmarkStart w:id="0" w:name="_GoBack"/>
      <w:bookmarkEnd w:id="0"/>
      <w:r w:rsidRPr="008A3527">
        <w:rPr>
          <w:i w:val="0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456DE" w:rsidRPr="00043DC1" w:rsidRDefault="009456DE" w:rsidP="009456DE">
      <w:pPr>
        <w:pStyle w:val="1"/>
        <w:jc w:val="center"/>
        <w:rPr>
          <w:bCs/>
          <w:i w:val="0"/>
          <w:sz w:val="26"/>
          <w:szCs w:val="26"/>
        </w:rPr>
      </w:pPr>
      <w:r w:rsidRPr="00043DC1">
        <w:rPr>
          <w:bCs/>
          <w:i w:val="0"/>
          <w:sz w:val="26"/>
          <w:szCs w:val="26"/>
        </w:rPr>
        <w:t>РОССИЙСКИЙ УНИВЕРСИТЕТ ДРУЖБЫ НАРОДОВ</w:t>
      </w:r>
    </w:p>
    <w:p w:rsidR="009456DE" w:rsidRPr="00043DC1" w:rsidRDefault="009456DE" w:rsidP="009456DE">
      <w:pPr>
        <w:pStyle w:val="1"/>
        <w:jc w:val="center"/>
        <w:rPr>
          <w:bCs/>
          <w:i w:val="0"/>
          <w:sz w:val="26"/>
          <w:szCs w:val="26"/>
        </w:rPr>
      </w:pPr>
      <w:r w:rsidRPr="00043DC1">
        <w:rPr>
          <w:bCs/>
          <w:i w:val="0"/>
          <w:sz w:val="26"/>
          <w:szCs w:val="26"/>
        </w:rPr>
        <w:t>(РУДН)</w:t>
      </w:r>
    </w:p>
    <w:p w:rsidR="009456DE" w:rsidRPr="00043DC1" w:rsidRDefault="009456DE" w:rsidP="009456DE">
      <w:pPr>
        <w:pStyle w:val="1"/>
        <w:jc w:val="center"/>
        <w:rPr>
          <w:bCs/>
          <w:sz w:val="26"/>
          <w:szCs w:val="26"/>
        </w:rPr>
      </w:pPr>
    </w:p>
    <w:p w:rsidR="009456DE" w:rsidRPr="00043DC1" w:rsidRDefault="003C3B18" w:rsidP="009456DE">
      <w:pPr>
        <w:pStyle w:val="1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ПРИКАЗ</w:t>
      </w:r>
    </w:p>
    <w:p w:rsidR="009456DE" w:rsidRPr="00043DC1" w:rsidRDefault="009456DE" w:rsidP="009456DE">
      <w:pPr>
        <w:pStyle w:val="1"/>
        <w:jc w:val="center"/>
        <w:rPr>
          <w:b w:val="0"/>
          <w:i w:val="0"/>
          <w:sz w:val="26"/>
          <w:szCs w:val="26"/>
        </w:rPr>
      </w:pPr>
    </w:p>
    <w:p w:rsidR="009456DE" w:rsidRPr="00C731EA" w:rsidRDefault="00C731EA" w:rsidP="00C731EA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____________</w:t>
      </w:r>
      <w:r w:rsidR="00EC1281">
        <w:rPr>
          <w:b w:val="0"/>
          <w:i w:val="0"/>
          <w:sz w:val="26"/>
          <w:szCs w:val="26"/>
        </w:rPr>
        <w:tab/>
      </w:r>
      <w:r w:rsidR="00EC1281">
        <w:rPr>
          <w:b w:val="0"/>
          <w:i w:val="0"/>
          <w:sz w:val="26"/>
          <w:szCs w:val="26"/>
        </w:rPr>
        <w:tab/>
      </w:r>
      <w:r w:rsidR="00EC1281">
        <w:rPr>
          <w:b w:val="0"/>
          <w:i w:val="0"/>
          <w:sz w:val="26"/>
          <w:szCs w:val="26"/>
        </w:rPr>
        <w:tab/>
      </w:r>
      <w:r w:rsidR="00EC1281">
        <w:rPr>
          <w:b w:val="0"/>
          <w:i w:val="0"/>
          <w:sz w:val="26"/>
          <w:szCs w:val="26"/>
        </w:rPr>
        <w:tab/>
      </w:r>
      <w:r w:rsidR="00EC1281">
        <w:rPr>
          <w:b w:val="0"/>
          <w:i w:val="0"/>
          <w:sz w:val="26"/>
          <w:szCs w:val="26"/>
        </w:rPr>
        <w:tab/>
      </w:r>
      <w:r w:rsidR="00EC1281">
        <w:rPr>
          <w:b w:val="0"/>
          <w:i w:val="0"/>
          <w:sz w:val="26"/>
          <w:szCs w:val="26"/>
        </w:rPr>
        <w:tab/>
      </w:r>
      <w:r w:rsidR="00EC1281">
        <w:rPr>
          <w:b w:val="0"/>
          <w:i w:val="0"/>
          <w:sz w:val="26"/>
          <w:szCs w:val="26"/>
        </w:rPr>
        <w:tab/>
      </w:r>
      <w:r w:rsidR="00EC1281">
        <w:rPr>
          <w:b w:val="0"/>
          <w:i w:val="0"/>
          <w:sz w:val="26"/>
          <w:szCs w:val="26"/>
        </w:rPr>
        <w:tab/>
        <w:t>№ ___________</w:t>
      </w:r>
    </w:p>
    <w:p w:rsidR="00EC1281" w:rsidRDefault="00EC1281" w:rsidP="00B370DC">
      <w:pPr>
        <w:jc w:val="center"/>
        <w:rPr>
          <w:i w:val="0"/>
          <w:sz w:val="20"/>
        </w:rPr>
      </w:pPr>
    </w:p>
    <w:p w:rsidR="00B370DC" w:rsidRPr="008A3527" w:rsidRDefault="00B370DC" w:rsidP="00B370DC">
      <w:pPr>
        <w:jc w:val="center"/>
        <w:rPr>
          <w:i w:val="0"/>
          <w:sz w:val="20"/>
        </w:rPr>
      </w:pPr>
      <w:r w:rsidRPr="008A3527">
        <w:rPr>
          <w:i w:val="0"/>
          <w:sz w:val="20"/>
        </w:rPr>
        <w:t>Москва</w:t>
      </w:r>
    </w:p>
    <w:p w:rsidR="00B370DC" w:rsidRPr="00B370DC" w:rsidRDefault="00B370DC" w:rsidP="00B370DC">
      <w:pPr>
        <w:jc w:val="center"/>
        <w:rPr>
          <w:b w:val="0"/>
          <w:i w:val="0"/>
          <w:sz w:val="26"/>
          <w:szCs w:val="26"/>
        </w:rPr>
      </w:pPr>
    </w:p>
    <w:p w:rsidR="00B370DC" w:rsidRPr="008A3527" w:rsidRDefault="00B370DC" w:rsidP="00B370DC">
      <w:pPr>
        <w:jc w:val="center"/>
        <w:rPr>
          <w:i w:val="0"/>
          <w:sz w:val="16"/>
          <w:szCs w:val="16"/>
        </w:rPr>
      </w:pPr>
    </w:p>
    <w:p w:rsidR="008A3527" w:rsidRDefault="009456DE" w:rsidP="00B370DC">
      <w:pPr>
        <w:spacing w:line="0" w:lineRule="atLeast"/>
        <w:jc w:val="center"/>
        <w:rPr>
          <w:b w:val="0"/>
          <w:bCs/>
          <w:i w:val="0"/>
          <w:sz w:val="26"/>
          <w:szCs w:val="26"/>
        </w:rPr>
      </w:pPr>
      <w:r w:rsidRPr="00B232F2">
        <w:rPr>
          <w:b w:val="0"/>
          <w:bCs/>
          <w:i w:val="0"/>
          <w:sz w:val="26"/>
          <w:szCs w:val="26"/>
        </w:rPr>
        <w:t xml:space="preserve">Об </w:t>
      </w:r>
      <w:r w:rsidR="0041019A" w:rsidRPr="00B232F2">
        <w:rPr>
          <w:b w:val="0"/>
          <w:bCs/>
          <w:i w:val="0"/>
          <w:sz w:val="26"/>
          <w:szCs w:val="26"/>
        </w:rPr>
        <w:t>объявлении конкурса</w:t>
      </w:r>
      <w:r w:rsidR="005A0413" w:rsidRPr="00B232F2">
        <w:rPr>
          <w:b w:val="0"/>
          <w:bCs/>
          <w:i w:val="0"/>
          <w:sz w:val="26"/>
          <w:szCs w:val="26"/>
        </w:rPr>
        <w:t xml:space="preserve"> на</w:t>
      </w:r>
      <w:r w:rsidR="007B39E7" w:rsidRPr="00B232F2">
        <w:rPr>
          <w:b w:val="0"/>
          <w:bCs/>
          <w:i w:val="0"/>
          <w:sz w:val="26"/>
          <w:szCs w:val="26"/>
        </w:rPr>
        <w:t xml:space="preserve"> </w:t>
      </w:r>
      <w:r w:rsidR="00EC1281">
        <w:rPr>
          <w:b w:val="0"/>
          <w:bCs/>
          <w:i w:val="0"/>
          <w:sz w:val="26"/>
          <w:szCs w:val="26"/>
        </w:rPr>
        <w:t>и</w:t>
      </w:r>
      <w:r w:rsidR="004C00DA" w:rsidRPr="00B232F2">
        <w:rPr>
          <w:b w:val="0"/>
          <w:bCs/>
          <w:i w:val="0"/>
          <w:sz w:val="26"/>
          <w:szCs w:val="26"/>
        </w:rPr>
        <w:t>ндивидуальн</w:t>
      </w:r>
      <w:r w:rsidR="005A0413" w:rsidRPr="00B232F2">
        <w:rPr>
          <w:b w:val="0"/>
          <w:bCs/>
          <w:i w:val="0"/>
          <w:sz w:val="26"/>
          <w:szCs w:val="26"/>
        </w:rPr>
        <w:t>ую</w:t>
      </w:r>
      <w:r w:rsidR="004C00DA" w:rsidRPr="00B232F2">
        <w:rPr>
          <w:b w:val="0"/>
          <w:bCs/>
          <w:i w:val="0"/>
          <w:sz w:val="26"/>
          <w:szCs w:val="26"/>
        </w:rPr>
        <w:t xml:space="preserve"> финансов</w:t>
      </w:r>
      <w:r w:rsidR="005A0413" w:rsidRPr="00B232F2">
        <w:rPr>
          <w:b w:val="0"/>
          <w:bCs/>
          <w:i w:val="0"/>
          <w:sz w:val="26"/>
          <w:szCs w:val="26"/>
        </w:rPr>
        <w:t xml:space="preserve">ую </w:t>
      </w:r>
      <w:r w:rsidR="004C00DA" w:rsidRPr="00B232F2">
        <w:rPr>
          <w:b w:val="0"/>
          <w:bCs/>
          <w:i w:val="0"/>
          <w:sz w:val="26"/>
          <w:szCs w:val="26"/>
        </w:rPr>
        <w:t>поддержк</w:t>
      </w:r>
      <w:r w:rsidR="005A0413" w:rsidRPr="00B232F2">
        <w:rPr>
          <w:b w:val="0"/>
          <w:bCs/>
          <w:i w:val="0"/>
          <w:sz w:val="26"/>
          <w:szCs w:val="26"/>
        </w:rPr>
        <w:t>у</w:t>
      </w:r>
      <w:r w:rsidR="004C00DA" w:rsidRPr="00B232F2">
        <w:rPr>
          <w:b w:val="0"/>
          <w:bCs/>
          <w:i w:val="0"/>
          <w:sz w:val="26"/>
          <w:szCs w:val="26"/>
        </w:rPr>
        <w:t xml:space="preserve"> участия </w:t>
      </w:r>
      <w:r w:rsidR="00941185">
        <w:rPr>
          <w:b w:val="0"/>
          <w:bCs/>
          <w:i w:val="0"/>
          <w:sz w:val="26"/>
          <w:szCs w:val="26"/>
        </w:rPr>
        <w:t>студентов</w:t>
      </w:r>
      <w:r w:rsidR="004C00DA" w:rsidRPr="00B232F2">
        <w:rPr>
          <w:b w:val="0"/>
          <w:bCs/>
          <w:i w:val="0"/>
          <w:sz w:val="26"/>
          <w:szCs w:val="26"/>
        </w:rPr>
        <w:t xml:space="preserve"> РУДН в международных научно-технических мероприятиях</w:t>
      </w:r>
      <w:r w:rsidR="007B664A" w:rsidRPr="00B232F2">
        <w:rPr>
          <w:b w:val="0"/>
          <w:bCs/>
          <w:i w:val="0"/>
          <w:sz w:val="26"/>
          <w:szCs w:val="26"/>
        </w:rPr>
        <w:t>»</w:t>
      </w:r>
    </w:p>
    <w:p w:rsidR="00941185" w:rsidRPr="009E1EF4" w:rsidRDefault="00941185" w:rsidP="00B370DC">
      <w:pPr>
        <w:spacing w:line="0" w:lineRule="atLeast"/>
        <w:jc w:val="center"/>
        <w:rPr>
          <w:b w:val="0"/>
          <w:bCs/>
          <w:i w:val="0"/>
          <w:sz w:val="16"/>
          <w:szCs w:val="16"/>
        </w:rPr>
      </w:pPr>
    </w:p>
    <w:p w:rsidR="009456DE" w:rsidRPr="00B232F2" w:rsidRDefault="009456DE" w:rsidP="004870B3">
      <w:pPr>
        <w:spacing w:line="0" w:lineRule="atLeast"/>
        <w:jc w:val="center"/>
        <w:rPr>
          <w:b w:val="0"/>
          <w:bCs/>
          <w:i w:val="0"/>
          <w:sz w:val="26"/>
          <w:szCs w:val="26"/>
        </w:rPr>
      </w:pPr>
      <w:r w:rsidRPr="00B232F2">
        <w:rPr>
          <w:b w:val="0"/>
          <w:bCs/>
          <w:i w:val="0"/>
          <w:sz w:val="26"/>
          <w:szCs w:val="26"/>
        </w:rPr>
        <w:t>(</w:t>
      </w:r>
      <w:r w:rsidR="004C00DA" w:rsidRPr="00B232F2">
        <w:rPr>
          <w:b w:val="0"/>
          <w:i w:val="0"/>
          <w:iCs/>
          <w:sz w:val="26"/>
          <w:szCs w:val="26"/>
        </w:rPr>
        <w:t>Программа</w:t>
      </w:r>
      <w:r w:rsidRPr="00B232F2">
        <w:rPr>
          <w:b w:val="0"/>
          <w:i w:val="0"/>
          <w:iCs/>
          <w:sz w:val="26"/>
          <w:szCs w:val="26"/>
        </w:rPr>
        <w:t xml:space="preserve"> повышения конкурентоспособности</w:t>
      </w:r>
      <w:r w:rsidR="00614A9D" w:rsidRPr="00B232F2">
        <w:rPr>
          <w:b w:val="0"/>
          <w:bCs/>
          <w:i w:val="0"/>
          <w:sz w:val="26"/>
          <w:szCs w:val="26"/>
        </w:rPr>
        <w:t xml:space="preserve"> РУДН «5-100»</w:t>
      </w:r>
      <w:r w:rsidR="00941185">
        <w:rPr>
          <w:b w:val="0"/>
          <w:bCs/>
          <w:i w:val="0"/>
          <w:sz w:val="26"/>
          <w:szCs w:val="26"/>
        </w:rPr>
        <w:t>, проект М 3.2.1 П1</w:t>
      </w:r>
      <w:r w:rsidRPr="00B232F2">
        <w:rPr>
          <w:b w:val="0"/>
          <w:bCs/>
          <w:i w:val="0"/>
          <w:sz w:val="26"/>
          <w:szCs w:val="26"/>
        </w:rPr>
        <w:t>)</w:t>
      </w:r>
    </w:p>
    <w:p w:rsidR="009456DE" w:rsidRPr="009E1EF4" w:rsidRDefault="009456DE" w:rsidP="004870B3">
      <w:pPr>
        <w:spacing w:line="0" w:lineRule="atLeast"/>
        <w:rPr>
          <w:bCs/>
          <w:sz w:val="22"/>
          <w:szCs w:val="22"/>
        </w:rPr>
      </w:pPr>
    </w:p>
    <w:p w:rsidR="00B232F2" w:rsidRDefault="00B232F2" w:rsidP="00EC1281">
      <w:pPr>
        <w:spacing w:line="0" w:lineRule="atLeast"/>
        <w:ind w:firstLine="708"/>
        <w:jc w:val="both"/>
        <w:rPr>
          <w:b w:val="0"/>
          <w:i w:val="0"/>
          <w:sz w:val="26"/>
          <w:szCs w:val="26"/>
        </w:rPr>
      </w:pPr>
      <w:r w:rsidRPr="00B370DC">
        <w:rPr>
          <w:b w:val="0"/>
          <w:i w:val="0"/>
          <w:sz w:val="26"/>
          <w:szCs w:val="26"/>
        </w:rPr>
        <w:t xml:space="preserve">В целях реализации </w:t>
      </w:r>
      <w:r>
        <w:rPr>
          <w:b w:val="0"/>
          <w:i w:val="0"/>
          <w:sz w:val="26"/>
          <w:szCs w:val="26"/>
        </w:rPr>
        <w:t xml:space="preserve">мер по поддержке участия </w:t>
      </w:r>
      <w:r w:rsidR="00941185">
        <w:rPr>
          <w:b w:val="0"/>
          <w:i w:val="0"/>
          <w:sz w:val="26"/>
          <w:szCs w:val="26"/>
        </w:rPr>
        <w:t>студентов</w:t>
      </w:r>
      <w:r>
        <w:rPr>
          <w:b w:val="0"/>
          <w:i w:val="0"/>
          <w:sz w:val="26"/>
          <w:szCs w:val="26"/>
        </w:rPr>
        <w:t xml:space="preserve"> в международных НТМ, проводимых на базе ведущих вузов и научных организаций</w:t>
      </w:r>
      <w:r w:rsidR="00EC1281">
        <w:rPr>
          <w:b w:val="0"/>
          <w:i w:val="0"/>
          <w:sz w:val="26"/>
          <w:szCs w:val="26"/>
        </w:rPr>
        <w:t>,</w:t>
      </w:r>
      <w:r>
        <w:rPr>
          <w:b w:val="0"/>
          <w:i w:val="0"/>
          <w:sz w:val="26"/>
          <w:szCs w:val="26"/>
        </w:rPr>
        <w:t xml:space="preserve"> в рамках </w:t>
      </w:r>
      <w:r w:rsidRPr="00B370DC">
        <w:rPr>
          <w:b w:val="0"/>
          <w:i w:val="0"/>
          <w:sz w:val="26"/>
          <w:szCs w:val="26"/>
        </w:rPr>
        <w:t xml:space="preserve">Программы повышения конкурентоспособности РУДН и в соответствии с «Положением о конкурсе на индивидуальную финансовую поддержку участия </w:t>
      </w:r>
      <w:r w:rsidR="00941185">
        <w:rPr>
          <w:b w:val="0"/>
          <w:i w:val="0"/>
          <w:sz w:val="26"/>
          <w:szCs w:val="26"/>
        </w:rPr>
        <w:t>студентов</w:t>
      </w:r>
      <w:r w:rsidRPr="00B370DC">
        <w:rPr>
          <w:b w:val="0"/>
          <w:i w:val="0"/>
          <w:sz w:val="26"/>
          <w:szCs w:val="26"/>
        </w:rPr>
        <w:t xml:space="preserve"> РУДН в международных научно-технических мероприятиях» (</w:t>
      </w:r>
      <w:r>
        <w:rPr>
          <w:b w:val="0"/>
          <w:i w:val="0"/>
          <w:sz w:val="26"/>
          <w:szCs w:val="26"/>
        </w:rPr>
        <w:t>п</w:t>
      </w:r>
      <w:r w:rsidRPr="00B370DC">
        <w:rPr>
          <w:b w:val="0"/>
          <w:i w:val="0"/>
          <w:sz w:val="26"/>
          <w:szCs w:val="26"/>
        </w:rPr>
        <w:t>риказ Ректора</w:t>
      </w:r>
      <w:r w:rsidRPr="003E3127">
        <w:rPr>
          <w:b w:val="0"/>
          <w:i w:val="0"/>
          <w:sz w:val="26"/>
          <w:szCs w:val="26"/>
        </w:rPr>
        <w:t xml:space="preserve"> </w:t>
      </w:r>
      <w:r w:rsidRPr="00B370DC">
        <w:rPr>
          <w:b w:val="0"/>
          <w:i w:val="0"/>
          <w:sz w:val="26"/>
          <w:szCs w:val="26"/>
        </w:rPr>
        <w:t xml:space="preserve">от </w:t>
      </w:r>
      <w:r w:rsidR="00941185">
        <w:rPr>
          <w:b w:val="0"/>
          <w:i w:val="0"/>
          <w:sz w:val="26"/>
          <w:szCs w:val="26"/>
        </w:rPr>
        <w:t>13.06</w:t>
      </w:r>
      <w:r w:rsidRPr="00B370DC">
        <w:rPr>
          <w:b w:val="0"/>
          <w:i w:val="0"/>
          <w:sz w:val="26"/>
          <w:szCs w:val="26"/>
        </w:rPr>
        <w:t>.2017</w:t>
      </w:r>
      <w:r>
        <w:rPr>
          <w:b w:val="0"/>
          <w:i w:val="0"/>
          <w:sz w:val="26"/>
          <w:szCs w:val="26"/>
        </w:rPr>
        <w:t xml:space="preserve"> № </w:t>
      </w:r>
      <w:r w:rsidR="00941185">
        <w:rPr>
          <w:b w:val="0"/>
          <w:i w:val="0"/>
          <w:sz w:val="26"/>
          <w:szCs w:val="26"/>
        </w:rPr>
        <w:t>516</w:t>
      </w:r>
      <w:r>
        <w:rPr>
          <w:b w:val="0"/>
          <w:i w:val="0"/>
          <w:sz w:val="26"/>
          <w:szCs w:val="26"/>
        </w:rPr>
        <w:t>)</w:t>
      </w:r>
    </w:p>
    <w:p w:rsidR="000C7BAD" w:rsidRPr="009E1EF4" w:rsidRDefault="000C7BAD" w:rsidP="009456DE">
      <w:pPr>
        <w:spacing w:line="300" w:lineRule="auto"/>
        <w:rPr>
          <w:i w:val="0"/>
          <w:sz w:val="10"/>
          <w:szCs w:val="10"/>
        </w:rPr>
      </w:pPr>
    </w:p>
    <w:p w:rsidR="009456DE" w:rsidRPr="008A3527" w:rsidRDefault="009456DE" w:rsidP="009456DE">
      <w:pPr>
        <w:spacing w:line="300" w:lineRule="auto"/>
        <w:rPr>
          <w:i w:val="0"/>
          <w:sz w:val="26"/>
          <w:szCs w:val="26"/>
        </w:rPr>
      </w:pPr>
      <w:r w:rsidRPr="008A3527">
        <w:rPr>
          <w:i w:val="0"/>
          <w:sz w:val="26"/>
          <w:szCs w:val="26"/>
        </w:rPr>
        <w:t>ПРИКАЗЫВАЮ:</w:t>
      </w:r>
    </w:p>
    <w:p w:rsidR="0041019A" w:rsidRPr="00043DC1" w:rsidRDefault="00CA1DE2" w:rsidP="00EC1281">
      <w:pPr>
        <w:numPr>
          <w:ilvl w:val="0"/>
          <w:numId w:val="6"/>
        </w:numPr>
        <w:spacing w:line="0" w:lineRule="atLeast"/>
        <w:ind w:firstLine="709"/>
        <w:jc w:val="both"/>
        <w:rPr>
          <w:b w:val="0"/>
          <w:bCs/>
          <w:i w:val="0"/>
          <w:sz w:val="26"/>
          <w:szCs w:val="26"/>
        </w:rPr>
      </w:pPr>
      <w:r w:rsidRPr="00043DC1">
        <w:rPr>
          <w:b w:val="0"/>
          <w:bCs/>
          <w:i w:val="0"/>
          <w:sz w:val="26"/>
          <w:szCs w:val="26"/>
        </w:rPr>
        <w:t>О</w:t>
      </w:r>
      <w:r w:rsidR="00C054C0" w:rsidRPr="00043DC1">
        <w:rPr>
          <w:b w:val="0"/>
          <w:bCs/>
          <w:i w:val="0"/>
          <w:sz w:val="26"/>
          <w:szCs w:val="26"/>
        </w:rPr>
        <w:t>бъявить</w:t>
      </w:r>
      <w:r w:rsidRPr="00043DC1">
        <w:rPr>
          <w:b w:val="0"/>
          <w:bCs/>
          <w:i w:val="0"/>
          <w:sz w:val="26"/>
          <w:szCs w:val="26"/>
        </w:rPr>
        <w:t xml:space="preserve"> конкурс </w:t>
      </w:r>
      <w:r w:rsidR="005A0413" w:rsidRPr="00043DC1">
        <w:rPr>
          <w:b w:val="0"/>
          <w:bCs/>
          <w:i w:val="0"/>
          <w:sz w:val="26"/>
          <w:szCs w:val="26"/>
        </w:rPr>
        <w:t xml:space="preserve">на </w:t>
      </w:r>
      <w:r w:rsidR="008B15D1" w:rsidRPr="00043DC1">
        <w:rPr>
          <w:b w:val="0"/>
          <w:bCs/>
          <w:i w:val="0"/>
          <w:sz w:val="26"/>
          <w:szCs w:val="26"/>
        </w:rPr>
        <w:t>и</w:t>
      </w:r>
      <w:r w:rsidR="00B370DC" w:rsidRPr="00043DC1">
        <w:rPr>
          <w:b w:val="0"/>
          <w:bCs/>
          <w:i w:val="0"/>
          <w:sz w:val="26"/>
          <w:szCs w:val="26"/>
        </w:rPr>
        <w:t>ндивидуальн</w:t>
      </w:r>
      <w:r w:rsidR="005A0413" w:rsidRPr="00043DC1">
        <w:rPr>
          <w:b w:val="0"/>
          <w:bCs/>
          <w:i w:val="0"/>
          <w:sz w:val="26"/>
          <w:szCs w:val="26"/>
        </w:rPr>
        <w:t>ую</w:t>
      </w:r>
      <w:r w:rsidR="00B370DC" w:rsidRPr="00043DC1">
        <w:rPr>
          <w:b w:val="0"/>
          <w:bCs/>
          <w:i w:val="0"/>
          <w:sz w:val="26"/>
          <w:szCs w:val="26"/>
        </w:rPr>
        <w:t xml:space="preserve"> финансов</w:t>
      </w:r>
      <w:r w:rsidR="005A0413" w:rsidRPr="00043DC1">
        <w:rPr>
          <w:b w:val="0"/>
          <w:bCs/>
          <w:i w:val="0"/>
          <w:sz w:val="26"/>
          <w:szCs w:val="26"/>
        </w:rPr>
        <w:t>ую</w:t>
      </w:r>
      <w:r w:rsidR="00B370DC" w:rsidRPr="00043DC1">
        <w:rPr>
          <w:b w:val="0"/>
          <w:bCs/>
          <w:i w:val="0"/>
          <w:sz w:val="26"/>
          <w:szCs w:val="26"/>
        </w:rPr>
        <w:t xml:space="preserve"> поддержк</w:t>
      </w:r>
      <w:r w:rsidR="005A0413" w:rsidRPr="00043DC1">
        <w:rPr>
          <w:b w:val="0"/>
          <w:bCs/>
          <w:i w:val="0"/>
          <w:sz w:val="26"/>
          <w:szCs w:val="26"/>
        </w:rPr>
        <w:t>у</w:t>
      </w:r>
      <w:r w:rsidR="00B370DC" w:rsidRPr="00043DC1">
        <w:rPr>
          <w:b w:val="0"/>
          <w:bCs/>
          <w:i w:val="0"/>
          <w:sz w:val="26"/>
          <w:szCs w:val="26"/>
        </w:rPr>
        <w:t xml:space="preserve"> участия </w:t>
      </w:r>
      <w:r w:rsidR="00941185">
        <w:rPr>
          <w:b w:val="0"/>
          <w:bCs/>
          <w:i w:val="0"/>
          <w:sz w:val="26"/>
          <w:szCs w:val="26"/>
        </w:rPr>
        <w:t>студентов</w:t>
      </w:r>
      <w:r w:rsidR="00B370DC" w:rsidRPr="00043DC1">
        <w:rPr>
          <w:b w:val="0"/>
          <w:bCs/>
          <w:i w:val="0"/>
          <w:sz w:val="26"/>
          <w:szCs w:val="26"/>
        </w:rPr>
        <w:t xml:space="preserve"> РУДН в международных научно-технических мероприятиях</w:t>
      </w:r>
      <w:r w:rsidR="008B15D1" w:rsidRPr="00043DC1">
        <w:rPr>
          <w:b w:val="0"/>
          <w:i w:val="0"/>
          <w:sz w:val="26"/>
          <w:szCs w:val="26"/>
        </w:rPr>
        <w:t xml:space="preserve"> (далее - Конкурс)</w:t>
      </w:r>
      <w:r w:rsidR="00CD1DAC" w:rsidRPr="00043DC1">
        <w:rPr>
          <w:b w:val="0"/>
          <w:i w:val="0"/>
          <w:sz w:val="26"/>
          <w:szCs w:val="26"/>
        </w:rPr>
        <w:t xml:space="preserve"> </w:t>
      </w:r>
      <w:r w:rsidR="005A0413" w:rsidRPr="00043DC1">
        <w:rPr>
          <w:b w:val="0"/>
          <w:i w:val="0"/>
          <w:sz w:val="26"/>
          <w:szCs w:val="26"/>
        </w:rPr>
        <w:t xml:space="preserve">в </w:t>
      </w:r>
      <w:r w:rsidR="00243C6B">
        <w:rPr>
          <w:b w:val="0"/>
          <w:i w:val="0"/>
          <w:sz w:val="26"/>
          <w:szCs w:val="26"/>
          <w:lang w:val="en-US"/>
        </w:rPr>
        <w:t>IV</w:t>
      </w:r>
      <w:r w:rsidR="00243C6B">
        <w:rPr>
          <w:b w:val="0"/>
          <w:i w:val="0"/>
          <w:sz w:val="26"/>
          <w:szCs w:val="26"/>
        </w:rPr>
        <w:t xml:space="preserve"> квартале </w:t>
      </w:r>
      <w:r w:rsidR="005A0413" w:rsidRPr="00043DC1">
        <w:rPr>
          <w:b w:val="0"/>
          <w:bCs/>
          <w:i w:val="0"/>
          <w:sz w:val="26"/>
          <w:szCs w:val="26"/>
        </w:rPr>
        <w:t>2017</w:t>
      </w:r>
      <w:r w:rsidRPr="00043DC1">
        <w:rPr>
          <w:b w:val="0"/>
          <w:bCs/>
          <w:i w:val="0"/>
          <w:sz w:val="26"/>
          <w:szCs w:val="26"/>
        </w:rPr>
        <w:t xml:space="preserve"> году</w:t>
      </w:r>
      <w:r w:rsidR="0041019A" w:rsidRPr="00043DC1">
        <w:rPr>
          <w:b w:val="0"/>
          <w:bCs/>
          <w:i w:val="0"/>
          <w:sz w:val="26"/>
          <w:szCs w:val="26"/>
        </w:rPr>
        <w:t>.</w:t>
      </w:r>
    </w:p>
    <w:p w:rsidR="00C054C0" w:rsidRPr="00043DC1" w:rsidRDefault="008B15D1" w:rsidP="00EC1281">
      <w:pPr>
        <w:numPr>
          <w:ilvl w:val="0"/>
          <w:numId w:val="6"/>
        </w:numPr>
        <w:spacing w:line="0" w:lineRule="atLeast"/>
        <w:ind w:firstLine="709"/>
        <w:jc w:val="both"/>
        <w:rPr>
          <w:b w:val="0"/>
          <w:bCs/>
          <w:i w:val="0"/>
          <w:sz w:val="26"/>
          <w:szCs w:val="26"/>
        </w:rPr>
      </w:pPr>
      <w:r w:rsidRPr="00043DC1">
        <w:rPr>
          <w:b w:val="0"/>
          <w:bCs/>
          <w:i w:val="0"/>
          <w:sz w:val="26"/>
          <w:szCs w:val="26"/>
        </w:rPr>
        <w:t>Установить сроки проведения К</w:t>
      </w:r>
      <w:r w:rsidR="0041019A" w:rsidRPr="00043DC1">
        <w:rPr>
          <w:b w:val="0"/>
          <w:bCs/>
          <w:i w:val="0"/>
          <w:sz w:val="26"/>
          <w:szCs w:val="26"/>
        </w:rPr>
        <w:t>онкурса</w:t>
      </w:r>
      <w:r w:rsidR="004870B3" w:rsidRPr="00043DC1">
        <w:rPr>
          <w:b w:val="0"/>
          <w:bCs/>
          <w:i w:val="0"/>
          <w:sz w:val="26"/>
          <w:szCs w:val="26"/>
        </w:rPr>
        <w:t xml:space="preserve"> </w:t>
      </w:r>
      <w:r w:rsidR="001306F9">
        <w:rPr>
          <w:b w:val="0"/>
          <w:bCs/>
          <w:i w:val="0"/>
          <w:sz w:val="26"/>
          <w:szCs w:val="26"/>
        </w:rPr>
        <w:t>в 2017 году с 15</w:t>
      </w:r>
      <w:r w:rsidR="00CA686C">
        <w:rPr>
          <w:b w:val="0"/>
          <w:bCs/>
          <w:i w:val="0"/>
          <w:sz w:val="26"/>
          <w:szCs w:val="26"/>
        </w:rPr>
        <w:t>.09</w:t>
      </w:r>
      <w:r w:rsidR="005A0413" w:rsidRPr="00043DC1">
        <w:rPr>
          <w:b w:val="0"/>
          <w:bCs/>
          <w:i w:val="0"/>
          <w:sz w:val="26"/>
          <w:szCs w:val="26"/>
        </w:rPr>
        <w:t>.2017</w:t>
      </w:r>
      <w:r w:rsidR="001F0C19" w:rsidRPr="00043DC1">
        <w:rPr>
          <w:b w:val="0"/>
          <w:bCs/>
          <w:i w:val="0"/>
          <w:sz w:val="26"/>
          <w:szCs w:val="26"/>
        </w:rPr>
        <w:t xml:space="preserve"> по </w:t>
      </w:r>
      <w:r w:rsidR="009E1EF4">
        <w:rPr>
          <w:b w:val="0"/>
          <w:bCs/>
          <w:i w:val="0"/>
          <w:sz w:val="26"/>
          <w:szCs w:val="26"/>
        </w:rPr>
        <w:t>25</w:t>
      </w:r>
      <w:r w:rsidR="001F0C19" w:rsidRPr="00043DC1">
        <w:rPr>
          <w:b w:val="0"/>
          <w:bCs/>
          <w:i w:val="0"/>
          <w:sz w:val="26"/>
          <w:szCs w:val="26"/>
        </w:rPr>
        <w:t>.</w:t>
      </w:r>
      <w:r w:rsidR="001306F9">
        <w:rPr>
          <w:b w:val="0"/>
          <w:bCs/>
          <w:i w:val="0"/>
          <w:sz w:val="26"/>
          <w:szCs w:val="26"/>
        </w:rPr>
        <w:t>09</w:t>
      </w:r>
      <w:r w:rsidR="00C054C0" w:rsidRPr="00043DC1">
        <w:rPr>
          <w:b w:val="0"/>
          <w:bCs/>
          <w:i w:val="0"/>
          <w:sz w:val="26"/>
          <w:szCs w:val="26"/>
        </w:rPr>
        <w:t>.201</w:t>
      </w:r>
      <w:r w:rsidR="005A0413" w:rsidRPr="00043DC1">
        <w:rPr>
          <w:b w:val="0"/>
          <w:bCs/>
          <w:i w:val="0"/>
          <w:sz w:val="26"/>
          <w:szCs w:val="26"/>
        </w:rPr>
        <w:t>7</w:t>
      </w:r>
      <w:r w:rsidR="00C054C0" w:rsidRPr="00043DC1">
        <w:rPr>
          <w:b w:val="0"/>
          <w:bCs/>
          <w:i w:val="0"/>
          <w:sz w:val="26"/>
          <w:szCs w:val="26"/>
        </w:rPr>
        <w:t xml:space="preserve">. </w:t>
      </w:r>
    </w:p>
    <w:p w:rsidR="006C7ECE" w:rsidRPr="00043DC1" w:rsidRDefault="006C7ECE" w:rsidP="00EC1281">
      <w:pPr>
        <w:numPr>
          <w:ilvl w:val="0"/>
          <w:numId w:val="6"/>
        </w:numPr>
        <w:spacing w:line="0" w:lineRule="atLeast"/>
        <w:ind w:firstLine="709"/>
        <w:jc w:val="both"/>
        <w:rPr>
          <w:b w:val="0"/>
          <w:bCs/>
          <w:i w:val="0"/>
          <w:sz w:val="26"/>
          <w:szCs w:val="26"/>
        </w:rPr>
      </w:pPr>
      <w:r w:rsidRPr="00043DC1">
        <w:rPr>
          <w:b w:val="0"/>
          <w:bCs/>
          <w:i w:val="0"/>
          <w:sz w:val="26"/>
          <w:szCs w:val="26"/>
        </w:rPr>
        <w:t xml:space="preserve">Утвердить состав </w:t>
      </w:r>
      <w:r w:rsidR="005A0413" w:rsidRPr="00043DC1">
        <w:rPr>
          <w:b w:val="0"/>
          <w:bCs/>
          <w:i w:val="0"/>
          <w:sz w:val="26"/>
          <w:szCs w:val="26"/>
        </w:rPr>
        <w:t>Комиссии Конкурса</w:t>
      </w:r>
      <w:r w:rsidRPr="00043DC1">
        <w:rPr>
          <w:b w:val="0"/>
          <w:bCs/>
          <w:i w:val="0"/>
          <w:sz w:val="26"/>
          <w:szCs w:val="26"/>
        </w:rPr>
        <w:t>:</w:t>
      </w:r>
    </w:p>
    <w:p w:rsidR="006C7ECE" w:rsidRPr="00043DC1" w:rsidRDefault="006C7ECE" w:rsidP="00EC1281">
      <w:pPr>
        <w:numPr>
          <w:ilvl w:val="0"/>
          <w:numId w:val="12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proofErr w:type="spellStart"/>
      <w:r w:rsidRPr="00043DC1">
        <w:rPr>
          <w:b w:val="0"/>
          <w:bCs/>
          <w:i w:val="0"/>
          <w:sz w:val="26"/>
          <w:szCs w:val="26"/>
        </w:rPr>
        <w:t>Ки</w:t>
      </w:r>
      <w:r w:rsidR="00D970E8">
        <w:rPr>
          <w:b w:val="0"/>
          <w:bCs/>
          <w:i w:val="0"/>
          <w:sz w:val="26"/>
          <w:szCs w:val="26"/>
        </w:rPr>
        <w:t>рабаев</w:t>
      </w:r>
      <w:proofErr w:type="spellEnd"/>
      <w:r w:rsidR="00D970E8">
        <w:rPr>
          <w:b w:val="0"/>
          <w:bCs/>
          <w:i w:val="0"/>
          <w:sz w:val="26"/>
          <w:szCs w:val="26"/>
        </w:rPr>
        <w:t xml:space="preserve"> Н.С. – первый проректор-</w:t>
      </w:r>
      <w:r w:rsidRPr="00043DC1">
        <w:rPr>
          <w:b w:val="0"/>
          <w:bCs/>
          <w:i w:val="0"/>
          <w:sz w:val="26"/>
          <w:szCs w:val="26"/>
        </w:rPr>
        <w:t>проректор по научной работе</w:t>
      </w:r>
      <w:r w:rsidR="00EC1281">
        <w:rPr>
          <w:b w:val="0"/>
          <w:bCs/>
          <w:i w:val="0"/>
          <w:sz w:val="26"/>
          <w:szCs w:val="26"/>
        </w:rPr>
        <w:t>,</w:t>
      </w:r>
      <w:r w:rsidR="00E44588" w:rsidRPr="00043DC1">
        <w:rPr>
          <w:b w:val="0"/>
          <w:bCs/>
          <w:i w:val="0"/>
          <w:sz w:val="26"/>
          <w:szCs w:val="26"/>
        </w:rPr>
        <w:t xml:space="preserve"> </w:t>
      </w:r>
      <w:r w:rsidRPr="00043DC1">
        <w:rPr>
          <w:b w:val="0"/>
          <w:bCs/>
          <w:i w:val="0"/>
          <w:sz w:val="26"/>
          <w:szCs w:val="26"/>
        </w:rPr>
        <w:t>председатель</w:t>
      </w:r>
      <w:r w:rsidR="00BC179A" w:rsidRPr="00043DC1">
        <w:rPr>
          <w:b w:val="0"/>
          <w:bCs/>
          <w:i w:val="0"/>
          <w:sz w:val="26"/>
          <w:szCs w:val="26"/>
        </w:rPr>
        <w:t xml:space="preserve"> Комиссии</w:t>
      </w:r>
      <w:r w:rsidRPr="00043DC1">
        <w:rPr>
          <w:b w:val="0"/>
          <w:bCs/>
          <w:i w:val="0"/>
          <w:sz w:val="26"/>
          <w:szCs w:val="26"/>
        </w:rPr>
        <w:t>;</w:t>
      </w:r>
    </w:p>
    <w:p w:rsidR="006C7ECE" w:rsidRDefault="00CA686C" w:rsidP="00EC1281">
      <w:pPr>
        <w:numPr>
          <w:ilvl w:val="0"/>
          <w:numId w:val="12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Жуков Д.Ю.-</w:t>
      </w:r>
      <w:r w:rsidR="006C7ECE" w:rsidRPr="00043DC1">
        <w:rPr>
          <w:b w:val="0"/>
          <w:bCs/>
          <w:i w:val="0"/>
          <w:sz w:val="26"/>
          <w:szCs w:val="26"/>
        </w:rPr>
        <w:t xml:space="preserve"> начальник </w:t>
      </w:r>
      <w:r>
        <w:rPr>
          <w:b w:val="0"/>
          <w:bCs/>
          <w:i w:val="0"/>
          <w:sz w:val="26"/>
          <w:szCs w:val="26"/>
        </w:rPr>
        <w:t>УНИП</w:t>
      </w:r>
      <w:r w:rsidR="00BC179A" w:rsidRPr="00043DC1">
        <w:rPr>
          <w:b w:val="0"/>
          <w:bCs/>
          <w:i w:val="0"/>
          <w:sz w:val="26"/>
          <w:szCs w:val="26"/>
        </w:rPr>
        <w:t>,</w:t>
      </w:r>
      <w:r w:rsidR="006C7ECE" w:rsidRPr="00043DC1">
        <w:rPr>
          <w:b w:val="0"/>
          <w:bCs/>
          <w:i w:val="0"/>
          <w:sz w:val="26"/>
          <w:szCs w:val="26"/>
        </w:rPr>
        <w:t xml:space="preserve"> заместитель председателя</w:t>
      </w:r>
      <w:r w:rsidR="00BC179A" w:rsidRPr="00043DC1">
        <w:rPr>
          <w:b w:val="0"/>
          <w:bCs/>
          <w:i w:val="0"/>
          <w:sz w:val="26"/>
          <w:szCs w:val="26"/>
        </w:rPr>
        <w:t xml:space="preserve"> Комиссии</w:t>
      </w:r>
      <w:r w:rsidR="006C7ECE" w:rsidRPr="00043DC1">
        <w:rPr>
          <w:b w:val="0"/>
          <w:bCs/>
          <w:i w:val="0"/>
          <w:sz w:val="26"/>
          <w:szCs w:val="26"/>
        </w:rPr>
        <w:t>;</w:t>
      </w:r>
    </w:p>
    <w:p w:rsidR="00CA686C" w:rsidRPr="00043DC1" w:rsidRDefault="00CA686C" w:rsidP="00EC1281">
      <w:pPr>
        <w:numPr>
          <w:ilvl w:val="0"/>
          <w:numId w:val="12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Казакова Е.В. – начальник отдела инновационного развития УНИП, секретарь комиссии</w:t>
      </w:r>
      <w:r w:rsidRPr="00CA686C">
        <w:rPr>
          <w:b w:val="0"/>
          <w:bCs/>
          <w:i w:val="0"/>
          <w:sz w:val="26"/>
          <w:szCs w:val="26"/>
        </w:rPr>
        <w:t>;</w:t>
      </w:r>
    </w:p>
    <w:p w:rsidR="00243C6B" w:rsidRPr="009E1EF4" w:rsidRDefault="00243C6B" w:rsidP="007F25C7">
      <w:pPr>
        <w:spacing w:line="0" w:lineRule="atLeast"/>
        <w:ind w:left="709"/>
        <w:jc w:val="both"/>
        <w:rPr>
          <w:b w:val="0"/>
          <w:bCs/>
          <w:i w:val="0"/>
          <w:sz w:val="6"/>
          <w:szCs w:val="6"/>
        </w:rPr>
      </w:pPr>
    </w:p>
    <w:p w:rsidR="007F25C7" w:rsidRDefault="007F25C7" w:rsidP="007F25C7">
      <w:pPr>
        <w:spacing w:line="0" w:lineRule="atLeast"/>
        <w:ind w:left="709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Члены Комиссии:</w:t>
      </w:r>
    </w:p>
    <w:p w:rsidR="00243C6B" w:rsidRPr="00243C6B" w:rsidRDefault="00BC2886" w:rsidP="00D06966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proofErr w:type="spellStart"/>
      <w:r>
        <w:rPr>
          <w:b w:val="0"/>
          <w:bCs/>
          <w:i w:val="0"/>
          <w:sz w:val="26"/>
          <w:szCs w:val="26"/>
        </w:rPr>
        <w:t>Накисбаев</w:t>
      </w:r>
      <w:proofErr w:type="spellEnd"/>
      <w:r>
        <w:rPr>
          <w:b w:val="0"/>
          <w:bCs/>
          <w:i w:val="0"/>
          <w:sz w:val="26"/>
          <w:szCs w:val="26"/>
        </w:rPr>
        <w:t xml:space="preserve"> Д.В. - п</w:t>
      </w:r>
      <w:r w:rsidR="00243C6B" w:rsidRPr="00243C6B">
        <w:rPr>
          <w:b w:val="0"/>
          <w:bCs/>
          <w:i w:val="0"/>
          <w:sz w:val="26"/>
          <w:szCs w:val="26"/>
        </w:rPr>
        <w:t>редседатель Совета по НИРС, старший преподаватель кафедры иностранных языков филологического факультета</w:t>
      </w:r>
      <w:r w:rsidR="00D06966" w:rsidRPr="00D06966">
        <w:rPr>
          <w:b w:val="0"/>
          <w:bCs/>
          <w:i w:val="0"/>
          <w:sz w:val="26"/>
          <w:szCs w:val="26"/>
        </w:rPr>
        <w:t>;</w:t>
      </w:r>
    </w:p>
    <w:p w:rsidR="00243C6B" w:rsidRDefault="00243C6B" w:rsidP="00D06966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proofErr w:type="spellStart"/>
      <w:r w:rsidRPr="00243C6B">
        <w:rPr>
          <w:b w:val="0"/>
          <w:bCs/>
          <w:i w:val="0"/>
          <w:sz w:val="26"/>
          <w:szCs w:val="26"/>
        </w:rPr>
        <w:t>Мизеровская</w:t>
      </w:r>
      <w:proofErr w:type="spellEnd"/>
      <w:r w:rsidR="00BC2886">
        <w:rPr>
          <w:b w:val="0"/>
          <w:bCs/>
          <w:i w:val="0"/>
          <w:sz w:val="26"/>
          <w:szCs w:val="26"/>
        </w:rPr>
        <w:t xml:space="preserve"> У.В. - заместитель п</w:t>
      </w:r>
      <w:r w:rsidRPr="00243C6B">
        <w:rPr>
          <w:b w:val="0"/>
          <w:bCs/>
          <w:i w:val="0"/>
          <w:sz w:val="26"/>
          <w:szCs w:val="26"/>
        </w:rPr>
        <w:t xml:space="preserve">редседателя Совета </w:t>
      </w:r>
      <w:r w:rsidR="00D06966">
        <w:rPr>
          <w:b w:val="0"/>
          <w:bCs/>
          <w:i w:val="0"/>
          <w:sz w:val="26"/>
          <w:szCs w:val="26"/>
        </w:rPr>
        <w:t>по НИРС</w:t>
      </w:r>
      <w:r w:rsidRPr="00243C6B">
        <w:rPr>
          <w:b w:val="0"/>
          <w:bCs/>
          <w:i w:val="0"/>
          <w:sz w:val="26"/>
          <w:szCs w:val="26"/>
        </w:rPr>
        <w:t>, зам. декана по НИРС</w:t>
      </w:r>
      <w:r w:rsidR="00BC2886">
        <w:rPr>
          <w:b w:val="0"/>
          <w:bCs/>
          <w:i w:val="0"/>
          <w:sz w:val="26"/>
          <w:szCs w:val="26"/>
        </w:rPr>
        <w:t xml:space="preserve"> </w:t>
      </w:r>
      <w:r w:rsidR="00D06966">
        <w:rPr>
          <w:b w:val="0"/>
          <w:bCs/>
          <w:i w:val="0"/>
          <w:sz w:val="26"/>
          <w:szCs w:val="26"/>
        </w:rPr>
        <w:t>экономического факультета</w:t>
      </w:r>
      <w:r w:rsidR="00D06966" w:rsidRPr="00D06966">
        <w:rPr>
          <w:b w:val="0"/>
          <w:bCs/>
          <w:i w:val="0"/>
          <w:sz w:val="26"/>
          <w:szCs w:val="26"/>
        </w:rPr>
        <w:t>;</w:t>
      </w:r>
    </w:p>
    <w:p w:rsidR="00243C6B" w:rsidRDefault="00243C6B" w:rsidP="00243C6B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Никитина Е.В. – заместитель декана по научной работе факультета физико-математических и естественных наук;</w:t>
      </w:r>
    </w:p>
    <w:p w:rsidR="00243C6B" w:rsidRDefault="00243C6B" w:rsidP="00243C6B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proofErr w:type="spellStart"/>
      <w:r>
        <w:rPr>
          <w:b w:val="0"/>
          <w:bCs/>
          <w:i w:val="0"/>
          <w:sz w:val="26"/>
          <w:szCs w:val="26"/>
        </w:rPr>
        <w:t>Зинковский</w:t>
      </w:r>
      <w:proofErr w:type="spellEnd"/>
      <w:r>
        <w:rPr>
          <w:b w:val="0"/>
          <w:bCs/>
          <w:i w:val="0"/>
          <w:sz w:val="26"/>
          <w:szCs w:val="26"/>
        </w:rPr>
        <w:t xml:space="preserve"> С.Б. – заместитель директора по научной работе юридического института;</w:t>
      </w:r>
    </w:p>
    <w:p w:rsidR="00D06966" w:rsidRDefault="00D06966" w:rsidP="00243C6B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Черных И.</w:t>
      </w:r>
      <w:r w:rsidRPr="0024153A">
        <w:rPr>
          <w:b w:val="0"/>
          <w:bCs/>
          <w:i w:val="0"/>
          <w:sz w:val="26"/>
          <w:szCs w:val="26"/>
        </w:rPr>
        <w:t>А.</w:t>
      </w:r>
      <w:r>
        <w:rPr>
          <w:b w:val="0"/>
          <w:bCs/>
          <w:i w:val="0"/>
          <w:sz w:val="26"/>
          <w:szCs w:val="26"/>
        </w:rPr>
        <w:t xml:space="preserve"> – юрисконсульт, ответственный за НИРС юридического института</w:t>
      </w:r>
      <w:r w:rsidRPr="00D06966">
        <w:rPr>
          <w:b w:val="0"/>
          <w:bCs/>
          <w:i w:val="0"/>
          <w:sz w:val="26"/>
          <w:szCs w:val="26"/>
        </w:rPr>
        <w:t>;</w:t>
      </w:r>
    </w:p>
    <w:p w:rsidR="009E1EF4" w:rsidRDefault="009E1EF4" w:rsidP="009E1EF4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Петров В.Б. – заместитель декана по научной работе факультета гуманитарных и социальных наук;</w:t>
      </w:r>
    </w:p>
    <w:p w:rsidR="009E1EF4" w:rsidRDefault="009E1EF4" w:rsidP="009E1EF4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Филатова О.</w:t>
      </w:r>
      <w:r w:rsidRPr="0024153A">
        <w:rPr>
          <w:b w:val="0"/>
          <w:bCs/>
          <w:i w:val="0"/>
          <w:sz w:val="26"/>
          <w:szCs w:val="26"/>
        </w:rPr>
        <w:t>В.</w:t>
      </w:r>
      <w:r>
        <w:rPr>
          <w:b w:val="0"/>
          <w:bCs/>
          <w:i w:val="0"/>
          <w:sz w:val="26"/>
          <w:szCs w:val="26"/>
        </w:rPr>
        <w:t xml:space="preserve"> - </w:t>
      </w:r>
      <w:r w:rsidRPr="0024153A">
        <w:rPr>
          <w:b w:val="0"/>
          <w:bCs/>
          <w:i w:val="0"/>
          <w:sz w:val="26"/>
          <w:szCs w:val="26"/>
        </w:rPr>
        <w:t>старший преподаватель кафедры государственного и муниципального управления</w:t>
      </w:r>
      <w:r>
        <w:rPr>
          <w:b w:val="0"/>
          <w:bCs/>
          <w:i w:val="0"/>
          <w:sz w:val="26"/>
          <w:szCs w:val="26"/>
        </w:rPr>
        <w:t>, ответственный за НИРС факультета гуманитарных и социальных наук</w:t>
      </w:r>
      <w:r w:rsidRPr="00D06966">
        <w:rPr>
          <w:b w:val="0"/>
          <w:bCs/>
          <w:i w:val="0"/>
          <w:sz w:val="26"/>
          <w:szCs w:val="26"/>
        </w:rPr>
        <w:t>;</w:t>
      </w:r>
    </w:p>
    <w:p w:rsidR="00243C6B" w:rsidRDefault="00D06966" w:rsidP="006E5CFA">
      <w:p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br w:type="page"/>
      </w:r>
      <w:r w:rsidR="009E1EF4">
        <w:rPr>
          <w:b w:val="0"/>
          <w:bCs/>
          <w:i w:val="0"/>
          <w:sz w:val="26"/>
          <w:szCs w:val="26"/>
        </w:rPr>
        <w:lastRenderedPageBreak/>
        <w:t>- </w:t>
      </w:r>
      <w:proofErr w:type="spellStart"/>
      <w:r w:rsidR="00243C6B">
        <w:rPr>
          <w:b w:val="0"/>
          <w:bCs/>
          <w:i w:val="0"/>
          <w:sz w:val="26"/>
          <w:szCs w:val="26"/>
        </w:rPr>
        <w:t>Ледащева</w:t>
      </w:r>
      <w:proofErr w:type="spellEnd"/>
      <w:r w:rsidR="00243C6B">
        <w:rPr>
          <w:b w:val="0"/>
          <w:bCs/>
          <w:i w:val="0"/>
          <w:sz w:val="26"/>
          <w:szCs w:val="26"/>
        </w:rPr>
        <w:t xml:space="preserve"> Т.Н. - заместитель декана по научной работе экологического факультета;</w:t>
      </w:r>
    </w:p>
    <w:p w:rsidR="00243C6B" w:rsidRDefault="000656DB" w:rsidP="00243C6B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 </w:t>
      </w:r>
      <w:proofErr w:type="spellStart"/>
      <w:r w:rsidR="00243C6B">
        <w:rPr>
          <w:b w:val="0"/>
          <w:bCs/>
          <w:i w:val="0"/>
          <w:sz w:val="26"/>
          <w:szCs w:val="26"/>
        </w:rPr>
        <w:t>Эбзеева</w:t>
      </w:r>
      <w:proofErr w:type="spellEnd"/>
      <w:r w:rsidR="00243C6B">
        <w:rPr>
          <w:b w:val="0"/>
          <w:bCs/>
          <w:i w:val="0"/>
          <w:sz w:val="26"/>
          <w:szCs w:val="26"/>
        </w:rPr>
        <w:t xml:space="preserve"> Ю.Н. – заместитель декана по научной работе филологического факультета;</w:t>
      </w:r>
    </w:p>
    <w:p w:rsidR="00D06966" w:rsidRDefault="000656DB" w:rsidP="00243C6B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 </w:t>
      </w:r>
      <w:r w:rsidR="00D06966">
        <w:rPr>
          <w:b w:val="0"/>
          <w:bCs/>
          <w:i w:val="0"/>
          <w:sz w:val="26"/>
          <w:szCs w:val="26"/>
        </w:rPr>
        <w:t>Дубинина Н.</w:t>
      </w:r>
      <w:r w:rsidR="00D06966" w:rsidRPr="0024153A">
        <w:rPr>
          <w:b w:val="0"/>
          <w:bCs/>
          <w:i w:val="0"/>
          <w:sz w:val="26"/>
          <w:szCs w:val="26"/>
        </w:rPr>
        <w:t>В.</w:t>
      </w:r>
      <w:r>
        <w:rPr>
          <w:b w:val="0"/>
          <w:bCs/>
          <w:i w:val="0"/>
          <w:sz w:val="26"/>
          <w:szCs w:val="26"/>
        </w:rPr>
        <w:t xml:space="preserve"> – </w:t>
      </w:r>
      <w:r w:rsidR="00D06966" w:rsidRPr="0024153A">
        <w:rPr>
          <w:b w:val="0"/>
          <w:bCs/>
          <w:i w:val="0"/>
          <w:sz w:val="26"/>
          <w:szCs w:val="26"/>
        </w:rPr>
        <w:t>старший преподаватель кафедры иностранных языков</w:t>
      </w:r>
      <w:r w:rsidR="00D06966">
        <w:rPr>
          <w:b w:val="0"/>
          <w:bCs/>
          <w:i w:val="0"/>
          <w:sz w:val="26"/>
          <w:szCs w:val="26"/>
        </w:rPr>
        <w:t>, ответственный за НИРС филологического факультета</w:t>
      </w:r>
      <w:r w:rsidR="00D06966" w:rsidRPr="00D06966">
        <w:rPr>
          <w:b w:val="0"/>
          <w:bCs/>
          <w:i w:val="0"/>
          <w:sz w:val="26"/>
          <w:szCs w:val="26"/>
        </w:rPr>
        <w:t>;</w:t>
      </w:r>
    </w:p>
    <w:p w:rsidR="00243C6B" w:rsidRDefault="000656DB" w:rsidP="00243C6B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 </w:t>
      </w:r>
      <w:proofErr w:type="spellStart"/>
      <w:r w:rsidR="00243C6B">
        <w:rPr>
          <w:b w:val="0"/>
          <w:bCs/>
          <w:i w:val="0"/>
          <w:sz w:val="26"/>
          <w:szCs w:val="26"/>
        </w:rPr>
        <w:t>Семятов</w:t>
      </w:r>
      <w:proofErr w:type="spellEnd"/>
      <w:r w:rsidR="00243C6B">
        <w:rPr>
          <w:b w:val="0"/>
          <w:bCs/>
          <w:i w:val="0"/>
          <w:sz w:val="26"/>
          <w:szCs w:val="26"/>
        </w:rPr>
        <w:t xml:space="preserve"> С.Д.</w:t>
      </w:r>
      <w:r>
        <w:rPr>
          <w:b w:val="0"/>
          <w:bCs/>
          <w:i w:val="0"/>
          <w:sz w:val="26"/>
          <w:szCs w:val="26"/>
        </w:rPr>
        <w:t xml:space="preserve"> – </w:t>
      </w:r>
      <w:r w:rsidR="00243C6B">
        <w:rPr>
          <w:b w:val="0"/>
          <w:bCs/>
          <w:i w:val="0"/>
          <w:sz w:val="26"/>
          <w:szCs w:val="26"/>
        </w:rPr>
        <w:t>заместитель директора по научной работе медицинского института;</w:t>
      </w:r>
    </w:p>
    <w:p w:rsidR="00D06966" w:rsidRPr="00D06966" w:rsidRDefault="000656DB" w:rsidP="00D06966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 </w:t>
      </w:r>
      <w:r w:rsidR="00D06966" w:rsidRPr="00D06966">
        <w:rPr>
          <w:b w:val="0"/>
          <w:bCs/>
          <w:i w:val="0"/>
          <w:sz w:val="26"/>
          <w:szCs w:val="26"/>
        </w:rPr>
        <w:t>Башаров М.М. – ассистент</w:t>
      </w:r>
      <w:r w:rsidR="006E5CFA">
        <w:rPr>
          <w:b w:val="0"/>
          <w:bCs/>
          <w:i w:val="0"/>
          <w:sz w:val="26"/>
          <w:szCs w:val="26"/>
        </w:rPr>
        <w:t xml:space="preserve"> кафедры биохимии им. академика Березова Т.Т.</w:t>
      </w:r>
      <w:r w:rsidR="00D06966" w:rsidRPr="00D06966">
        <w:rPr>
          <w:b w:val="0"/>
          <w:bCs/>
          <w:i w:val="0"/>
          <w:sz w:val="26"/>
          <w:szCs w:val="26"/>
        </w:rPr>
        <w:t>, ответственный за НИРС медицинского института</w:t>
      </w:r>
      <w:r w:rsidR="006E5CFA">
        <w:rPr>
          <w:b w:val="0"/>
          <w:bCs/>
          <w:i w:val="0"/>
          <w:sz w:val="26"/>
          <w:szCs w:val="26"/>
          <w:lang w:val="en-US"/>
        </w:rPr>
        <w:t>;</w:t>
      </w:r>
    </w:p>
    <w:p w:rsidR="00243C6B" w:rsidRDefault="000656DB" w:rsidP="00243C6B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 </w:t>
      </w:r>
      <w:r w:rsidR="00243C6B">
        <w:rPr>
          <w:b w:val="0"/>
          <w:bCs/>
          <w:i w:val="0"/>
          <w:sz w:val="26"/>
          <w:szCs w:val="26"/>
        </w:rPr>
        <w:t xml:space="preserve">Докукин П.А. </w:t>
      </w:r>
      <w:r w:rsidR="006E5CFA">
        <w:rPr>
          <w:b w:val="0"/>
          <w:bCs/>
          <w:i w:val="0"/>
          <w:sz w:val="26"/>
          <w:szCs w:val="26"/>
        </w:rPr>
        <w:t>–</w:t>
      </w:r>
      <w:r w:rsidR="00243C6B">
        <w:rPr>
          <w:b w:val="0"/>
          <w:bCs/>
          <w:i w:val="0"/>
          <w:sz w:val="26"/>
          <w:szCs w:val="26"/>
        </w:rPr>
        <w:t xml:space="preserve"> </w:t>
      </w:r>
      <w:r w:rsidR="006E5CFA">
        <w:rPr>
          <w:b w:val="0"/>
          <w:bCs/>
          <w:i w:val="0"/>
          <w:sz w:val="26"/>
          <w:szCs w:val="26"/>
        </w:rPr>
        <w:t xml:space="preserve">первый заместитель </w:t>
      </w:r>
      <w:r>
        <w:rPr>
          <w:b w:val="0"/>
          <w:bCs/>
          <w:i w:val="0"/>
          <w:sz w:val="26"/>
          <w:szCs w:val="26"/>
        </w:rPr>
        <w:t xml:space="preserve">директора </w:t>
      </w:r>
      <w:r w:rsidR="006E5CFA">
        <w:rPr>
          <w:b w:val="0"/>
          <w:bCs/>
          <w:i w:val="0"/>
          <w:sz w:val="26"/>
          <w:szCs w:val="26"/>
        </w:rPr>
        <w:t xml:space="preserve">- </w:t>
      </w:r>
      <w:r w:rsidR="00243C6B">
        <w:rPr>
          <w:b w:val="0"/>
          <w:bCs/>
          <w:i w:val="0"/>
          <w:sz w:val="26"/>
          <w:szCs w:val="26"/>
        </w:rPr>
        <w:t>заместитель по научной работе</w:t>
      </w:r>
      <w:r>
        <w:rPr>
          <w:b w:val="0"/>
          <w:bCs/>
          <w:i w:val="0"/>
          <w:sz w:val="26"/>
          <w:szCs w:val="26"/>
        </w:rPr>
        <w:t>, инновационной деятельности и развитию</w:t>
      </w:r>
      <w:r w:rsidR="00243C6B">
        <w:rPr>
          <w:b w:val="0"/>
          <w:bCs/>
          <w:i w:val="0"/>
          <w:sz w:val="26"/>
          <w:szCs w:val="26"/>
        </w:rPr>
        <w:t xml:space="preserve"> аграрно-технологического института;</w:t>
      </w:r>
    </w:p>
    <w:p w:rsidR="00243C6B" w:rsidRPr="00D06966" w:rsidRDefault="00D06966" w:rsidP="00D06966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proofErr w:type="spellStart"/>
      <w:r w:rsidRPr="00D06966">
        <w:rPr>
          <w:b w:val="0"/>
          <w:bCs/>
          <w:i w:val="0"/>
          <w:sz w:val="26"/>
          <w:szCs w:val="26"/>
        </w:rPr>
        <w:t>Гаджикурбанов</w:t>
      </w:r>
      <w:proofErr w:type="spellEnd"/>
      <w:r w:rsidRPr="00D06966">
        <w:rPr>
          <w:b w:val="0"/>
          <w:bCs/>
          <w:i w:val="0"/>
          <w:sz w:val="26"/>
          <w:szCs w:val="26"/>
        </w:rPr>
        <w:t xml:space="preserve"> А.Ш. - ведущий специалист сектора организации НИР, ответственный за НИРС аграрно-технологического института;</w:t>
      </w:r>
    </w:p>
    <w:p w:rsidR="00243C6B" w:rsidRDefault="00243C6B" w:rsidP="00243C6B">
      <w:pPr>
        <w:numPr>
          <w:ilvl w:val="0"/>
          <w:numId w:val="14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proofErr w:type="spellStart"/>
      <w:r>
        <w:rPr>
          <w:b w:val="0"/>
          <w:bCs/>
          <w:i w:val="0"/>
          <w:sz w:val="26"/>
          <w:szCs w:val="26"/>
        </w:rPr>
        <w:t>Купреев</w:t>
      </w:r>
      <w:proofErr w:type="spellEnd"/>
      <w:r>
        <w:rPr>
          <w:b w:val="0"/>
          <w:bCs/>
          <w:i w:val="0"/>
          <w:sz w:val="26"/>
          <w:szCs w:val="26"/>
        </w:rPr>
        <w:t xml:space="preserve"> С.А.– заместитель директора по научной работе инженерной академии;</w:t>
      </w:r>
    </w:p>
    <w:p w:rsidR="00243C6B" w:rsidRPr="009E1EF4" w:rsidRDefault="00243C6B" w:rsidP="00243C6B">
      <w:pPr>
        <w:numPr>
          <w:ilvl w:val="0"/>
          <w:numId w:val="14"/>
        </w:numPr>
        <w:autoSpaceDE w:val="0"/>
        <w:autoSpaceDN w:val="0"/>
        <w:adjustRightInd w:val="0"/>
        <w:ind w:left="142" w:firstLine="567"/>
        <w:jc w:val="both"/>
        <w:rPr>
          <w:rFonts w:eastAsia="Times New Roman"/>
          <w:b w:val="0"/>
          <w:bCs/>
          <w:i w:val="0"/>
          <w:sz w:val="26"/>
          <w:szCs w:val="26"/>
        </w:rPr>
      </w:pPr>
      <w:proofErr w:type="spellStart"/>
      <w:r>
        <w:rPr>
          <w:b w:val="0"/>
          <w:bCs/>
          <w:i w:val="0"/>
          <w:sz w:val="26"/>
          <w:szCs w:val="26"/>
        </w:rPr>
        <w:t>Станишевская</w:t>
      </w:r>
      <w:proofErr w:type="spellEnd"/>
      <w:r>
        <w:rPr>
          <w:b w:val="0"/>
          <w:bCs/>
          <w:i w:val="0"/>
          <w:sz w:val="26"/>
          <w:szCs w:val="26"/>
        </w:rPr>
        <w:t xml:space="preserve"> И.Е. – руководитель Департамента </w:t>
      </w:r>
      <w:r>
        <w:rPr>
          <w:rFonts w:eastAsia="Times New Roman"/>
          <w:b w:val="0"/>
          <w:bCs/>
          <w:i w:val="0"/>
          <w:sz w:val="26"/>
          <w:szCs w:val="26"/>
        </w:rPr>
        <w:t xml:space="preserve">магистратуры, </w:t>
      </w:r>
      <w:r w:rsidRPr="009E1EF4">
        <w:rPr>
          <w:rFonts w:eastAsia="Times New Roman"/>
          <w:b w:val="0"/>
          <w:bCs/>
          <w:i w:val="0"/>
          <w:sz w:val="26"/>
          <w:szCs w:val="26"/>
        </w:rPr>
        <w:t>аспирантуры и докторантуры ИБХТН;</w:t>
      </w:r>
    </w:p>
    <w:p w:rsidR="00243C6B" w:rsidRPr="009E1EF4" w:rsidRDefault="00243C6B" w:rsidP="00243C6B">
      <w:pPr>
        <w:numPr>
          <w:ilvl w:val="0"/>
          <w:numId w:val="14"/>
        </w:numPr>
        <w:autoSpaceDE w:val="0"/>
        <w:autoSpaceDN w:val="0"/>
        <w:adjustRightInd w:val="0"/>
        <w:ind w:left="142" w:firstLine="567"/>
        <w:jc w:val="both"/>
        <w:rPr>
          <w:rFonts w:eastAsia="Times New Roman"/>
          <w:b w:val="0"/>
          <w:bCs/>
          <w:i w:val="0"/>
          <w:sz w:val="26"/>
          <w:szCs w:val="26"/>
        </w:rPr>
      </w:pPr>
      <w:proofErr w:type="spellStart"/>
      <w:r w:rsidRPr="009E1EF4">
        <w:rPr>
          <w:rFonts w:eastAsia="Times New Roman"/>
          <w:b w:val="0"/>
          <w:bCs/>
          <w:i w:val="0"/>
          <w:sz w:val="26"/>
          <w:szCs w:val="26"/>
        </w:rPr>
        <w:t>Кокуйцева</w:t>
      </w:r>
      <w:proofErr w:type="spellEnd"/>
      <w:r w:rsidRPr="009E1EF4">
        <w:rPr>
          <w:rFonts w:eastAsia="Times New Roman"/>
          <w:b w:val="0"/>
          <w:bCs/>
          <w:i w:val="0"/>
          <w:sz w:val="26"/>
          <w:szCs w:val="26"/>
        </w:rPr>
        <w:t xml:space="preserve"> Т.В. </w:t>
      </w:r>
      <w:r w:rsidRPr="009E1EF4">
        <w:rPr>
          <w:b w:val="0"/>
          <w:bCs/>
          <w:i w:val="0"/>
          <w:sz w:val="26"/>
          <w:szCs w:val="26"/>
        </w:rPr>
        <w:t xml:space="preserve">– </w:t>
      </w:r>
      <w:r w:rsidRPr="009E1EF4">
        <w:rPr>
          <w:b w:val="0"/>
          <w:i w:val="0"/>
          <w:sz w:val="26"/>
          <w:szCs w:val="26"/>
        </w:rPr>
        <w:t xml:space="preserve">заместитель директора </w:t>
      </w:r>
      <w:r w:rsidR="00D06966" w:rsidRPr="009E1EF4">
        <w:rPr>
          <w:b w:val="0"/>
          <w:i w:val="0"/>
          <w:sz w:val="26"/>
          <w:szCs w:val="26"/>
        </w:rPr>
        <w:t xml:space="preserve">по </w:t>
      </w:r>
      <w:r w:rsidRPr="009E1EF4">
        <w:rPr>
          <w:b w:val="0"/>
          <w:i w:val="0"/>
          <w:sz w:val="26"/>
          <w:szCs w:val="26"/>
        </w:rPr>
        <w:t>научной работе института космических технологий;</w:t>
      </w:r>
    </w:p>
    <w:p w:rsidR="00D06966" w:rsidRPr="009E1EF4" w:rsidRDefault="00243C6B" w:rsidP="00D06966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 w:rsidRPr="009E1EF4">
        <w:rPr>
          <w:b w:val="0"/>
          <w:i w:val="0"/>
          <w:sz w:val="26"/>
          <w:szCs w:val="26"/>
        </w:rPr>
        <w:t xml:space="preserve">Шаронова С.А. </w:t>
      </w:r>
      <w:r w:rsidRPr="009E1EF4">
        <w:rPr>
          <w:b w:val="0"/>
          <w:bCs/>
          <w:i w:val="0"/>
          <w:sz w:val="26"/>
          <w:szCs w:val="26"/>
        </w:rPr>
        <w:t xml:space="preserve">– </w:t>
      </w:r>
      <w:r w:rsidRPr="009E1EF4">
        <w:rPr>
          <w:b w:val="0"/>
          <w:i w:val="0"/>
          <w:sz w:val="26"/>
          <w:szCs w:val="26"/>
        </w:rPr>
        <w:t>заместитель директора по научной рабо</w:t>
      </w:r>
      <w:r w:rsidR="00D06966" w:rsidRPr="009E1EF4">
        <w:rPr>
          <w:b w:val="0"/>
          <w:i w:val="0"/>
          <w:sz w:val="26"/>
          <w:szCs w:val="26"/>
        </w:rPr>
        <w:t>те института иностранных языков;</w:t>
      </w:r>
    </w:p>
    <w:p w:rsidR="00D06966" w:rsidRDefault="00D06966" w:rsidP="00D06966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proofErr w:type="spellStart"/>
      <w:r w:rsidRPr="009E1EF4">
        <w:rPr>
          <w:b w:val="0"/>
          <w:bCs/>
          <w:i w:val="0"/>
          <w:sz w:val="26"/>
          <w:szCs w:val="26"/>
        </w:rPr>
        <w:t>Арнус</w:t>
      </w:r>
      <w:proofErr w:type="spellEnd"/>
      <w:r w:rsidRPr="009E1EF4">
        <w:rPr>
          <w:b w:val="0"/>
          <w:bCs/>
          <w:i w:val="0"/>
          <w:sz w:val="26"/>
          <w:szCs w:val="26"/>
        </w:rPr>
        <w:t xml:space="preserve"> С.А. - специалист по учебно-методической работе, ответственный за</w:t>
      </w:r>
      <w:r w:rsidRPr="00D06966">
        <w:rPr>
          <w:b w:val="0"/>
          <w:bCs/>
          <w:i w:val="0"/>
          <w:sz w:val="26"/>
          <w:szCs w:val="26"/>
        </w:rPr>
        <w:t xml:space="preserve"> НИРС института иностранных языков;</w:t>
      </w:r>
    </w:p>
    <w:p w:rsidR="00243C6B" w:rsidRPr="00D06966" w:rsidRDefault="00D06966" w:rsidP="00D06966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proofErr w:type="spellStart"/>
      <w:r w:rsidRPr="00D06966">
        <w:rPr>
          <w:b w:val="0"/>
          <w:bCs/>
          <w:i w:val="0"/>
          <w:sz w:val="26"/>
          <w:szCs w:val="26"/>
        </w:rPr>
        <w:t>Максименкова</w:t>
      </w:r>
      <w:proofErr w:type="spellEnd"/>
      <w:r w:rsidRPr="00D06966">
        <w:rPr>
          <w:b w:val="0"/>
          <w:bCs/>
          <w:i w:val="0"/>
          <w:sz w:val="26"/>
          <w:szCs w:val="26"/>
        </w:rPr>
        <w:t xml:space="preserve"> Т.В. – заместитель директора института гостиничного бизнеса и туризма</w:t>
      </w:r>
      <w:r w:rsidR="009E1EF4" w:rsidRPr="009E1EF4">
        <w:rPr>
          <w:b w:val="0"/>
          <w:bCs/>
          <w:i w:val="0"/>
          <w:sz w:val="26"/>
          <w:szCs w:val="26"/>
        </w:rPr>
        <w:t>.</w:t>
      </w:r>
    </w:p>
    <w:p w:rsidR="00243C6B" w:rsidRPr="005C7BF7" w:rsidRDefault="00243C6B" w:rsidP="00243C6B">
      <w:pPr>
        <w:spacing w:line="0" w:lineRule="atLeast"/>
        <w:ind w:left="709"/>
        <w:jc w:val="both"/>
        <w:rPr>
          <w:b w:val="0"/>
          <w:bCs/>
          <w:i w:val="0"/>
          <w:sz w:val="4"/>
          <w:szCs w:val="4"/>
        </w:rPr>
      </w:pPr>
    </w:p>
    <w:p w:rsidR="001F338B" w:rsidRPr="00043DC1" w:rsidRDefault="001F338B" w:rsidP="00852C4E">
      <w:pPr>
        <w:numPr>
          <w:ilvl w:val="0"/>
          <w:numId w:val="6"/>
        </w:numPr>
        <w:spacing w:line="0" w:lineRule="atLeast"/>
        <w:ind w:left="567" w:firstLine="142"/>
        <w:jc w:val="both"/>
        <w:rPr>
          <w:b w:val="0"/>
          <w:bCs/>
          <w:i w:val="0"/>
          <w:sz w:val="26"/>
          <w:szCs w:val="26"/>
        </w:rPr>
      </w:pPr>
      <w:r w:rsidRPr="00043DC1">
        <w:rPr>
          <w:b w:val="0"/>
          <w:bCs/>
          <w:i w:val="0"/>
          <w:sz w:val="26"/>
          <w:szCs w:val="26"/>
        </w:rPr>
        <w:t xml:space="preserve">Утвердить </w:t>
      </w:r>
      <w:r w:rsidR="00D970E8">
        <w:rPr>
          <w:b w:val="0"/>
          <w:bCs/>
          <w:i w:val="0"/>
          <w:sz w:val="26"/>
          <w:szCs w:val="26"/>
        </w:rPr>
        <w:t>этапы проведения</w:t>
      </w:r>
      <w:r w:rsidRPr="00043DC1">
        <w:rPr>
          <w:b w:val="0"/>
          <w:bCs/>
          <w:i w:val="0"/>
          <w:sz w:val="26"/>
          <w:szCs w:val="26"/>
        </w:rPr>
        <w:t xml:space="preserve"> конкурса:</w:t>
      </w:r>
    </w:p>
    <w:p w:rsidR="00552CFE" w:rsidRDefault="00852C4E" w:rsidP="00552CFE">
      <w:pPr>
        <w:numPr>
          <w:ilvl w:val="0"/>
          <w:numId w:val="12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 w:rsidRPr="00043DC1">
        <w:rPr>
          <w:b w:val="0"/>
          <w:bCs/>
          <w:i w:val="0"/>
          <w:sz w:val="26"/>
          <w:szCs w:val="26"/>
        </w:rPr>
        <w:t>предоставление документов в соответствии с п. 2</w:t>
      </w:r>
      <w:r>
        <w:rPr>
          <w:b w:val="0"/>
          <w:bCs/>
          <w:i w:val="0"/>
          <w:sz w:val="26"/>
          <w:szCs w:val="26"/>
        </w:rPr>
        <w:t>.4</w:t>
      </w:r>
      <w:r w:rsidRPr="00043DC1">
        <w:rPr>
          <w:b w:val="0"/>
          <w:bCs/>
          <w:i w:val="0"/>
          <w:sz w:val="26"/>
          <w:szCs w:val="26"/>
        </w:rPr>
        <w:t xml:space="preserve"> Раздела </w:t>
      </w:r>
      <w:r w:rsidRPr="00EC1281">
        <w:rPr>
          <w:b w:val="0"/>
          <w:bCs/>
          <w:i w:val="0"/>
          <w:sz w:val="26"/>
          <w:szCs w:val="26"/>
        </w:rPr>
        <w:t xml:space="preserve">II «Положения о конкурсе на индивидуальную финансовую поддержку участия </w:t>
      </w:r>
      <w:r>
        <w:rPr>
          <w:b w:val="0"/>
          <w:bCs/>
          <w:i w:val="0"/>
          <w:sz w:val="26"/>
          <w:szCs w:val="26"/>
        </w:rPr>
        <w:t xml:space="preserve">студентов РУДН в международных </w:t>
      </w:r>
      <w:r w:rsidRPr="00EC1281">
        <w:rPr>
          <w:b w:val="0"/>
          <w:bCs/>
          <w:i w:val="0"/>
          <w:sz w:val="26"/>
          <w:szCs w:val="26"/>
        </w:rPr>
        <w:t xml:space="preserve">научно-технических мероприятиях» (приказ Ректора от </w:t>
      </w:r>
      <w:r>
        <w:rPr>
          <w:b w:val="0"/>
          <w:bCs/>
          <w:i w:val="0"/>
          <w:sz w:val="26"/>
          <w:szCs w:val="26"/>
        </w:rPr>
        <w:t>13.06</w:t>
      </w:r>
      <w:r w:rsidRPr="00EC1281">
        <w:rPr>
          <w:b w:val="0"/>
          <w:bCs/>
          <w:i w:val="0"/>
          <w:sz w:val="26"/>
          <w:szCs w:val="26"/>
        </w:rPr>
        <w:t>.2017г. № 5</w:t>
      </w:r>
      <w:r>
        <w:rPr>
          <w:b w:val="0"/>
          <w:bCs/>
          <w:i w:val="0"/>
          <w:sz w:val="26"/>
          <w:szCs w:val="26"/>
        </w:rPr>
        <w:t>16</w:t>
      </w:r>
      <w:r w:rsidRPr="00EC1281">
        <w:rPr>
          <w:b w:val="0"/>
          <w:bCs/>
          <w:i w:val="0"/>
          <w:sz w:val="26"/>
          <w:szCs w:val="26"/>
        </w:rPr>
        <w:t>)</w:t>
      </w:r>
      <w:r w:rsidRPr="00043DC1">
        <w:rPr>
          <w:b w:val="0"/>
          <w:bCs/>
          <w:i w:val="0"/>
          <w:sz w:val="26"/>
          <w:szCs w:val="26"/>
        </w:rPr>
        <w:t xml:space="preserve"> в </w:t>
      </w:r>
      <w:r>
        <w:rPr>
          <w:b w:val="0"/>
          <w:bCs/>
          <w:i w:val="0"/>
          <w:sz w:val="26"/>
          <w:szCs w:val="26"/>
        </w:rPr>
        <w:t>УНИП</w:t>
      </w:r>
      <w:r w:rsidRPr="00043DC1">
        <w:rPr>
          <w:b w:val="0"/>
          <w:bCs/>
          <w:i w:val="0"/>
          <w:sz w:val="26"/>
          <w:szCs w:val="26"/>
        </w:rPr>
        <w:t xml:space="preserve"> (ул. </w:t>
      </w:r>
      <w:r>
        <w:rPr>
          <w:b w:val="0"/>
          <w:bCs/>
          <w:i w:val="0"/>
          <w:sz w:val="26"/>
          <w:szCs w:val="26"/>
        </w:rPr>
        <w:t>Орджоникидзе, д.</w:t>
      </w:r>
      <w:r w:rsidR="00243C6B">
        <w:rPr>
          <w:b w:val="0"/>
          <w:bCs/>
          <w:i w:val="0"/>
          <w:sz w:val="26"/>
          <w:szCs w:val="26"/>
        </w:rPr>
        <w:t> </w:t>
      </w:r>
      <w:r>
        <w:rPr>
          <w:b w:val="0"/>
          <w:bCs/>
          <w:i w:val="0"/>
          <w:sz w:val="26"/>
          <w:szCs w:val="26"/>
        </w:rPr>
        <w:t>3</w:t>
      </w:r>
      <w:r w:rsidRPr="00043DC1">
        <w:rPr>
          <w:b w:val="0"/>
          <w:bCs/>
          <w:i w:val="0"/>
          <w:sz w:val="26"/>
          <w:szCs w:val="26"/>
        </w:rPr>
        <w:t xml:space="preserve">, </w:t>
      </w:r>
      <w:proofErr w:type="spellStart"/>
      <w:r w:rsidRPr="00043DC1">
        <w:rPr>
          <w:b w:val="0"/>
          <w:bCs/>
          <w:i w:val="0"/>
          <w:sz w:val="26"/>
          <w:szCs w:val="26"/>
        </w:rPr>
        <w:t>каб</w:t>
      </w:r>
      <w:proofErr w:type="spellEnd"/>
      <w:r w:rsidRPr="00043DC1">
        <w:rPr>
          <w:b w:val="0"/>
          <w:bCs/>
          <w:i w:val="0"/>
          <w:sz w:val="26"/>
          <w:szCs w:val="26"/>
        </w:rPr>
        <w:t xml:space="preserve">. </w:t>
      </w:r>
      <w:r>
        <w:rPr>
          <w:b w:val="0"/>
          <w:bCs/>
          <w:i w:val="0"/>
          <w:sz w:val="26"/>
          <w:szCs w:val="26"/>
        </w:rPr>
        <w:t>523</w:t>
      </w:r>
      <w:r w:rsidRPr="00043DC1">
        <w:rPr>
          <w:b w:val="0"/>
          <w:bCs/>
          <w:i w:val="0"/>
          <w:sz w:val="26"/>
          <w:szCs w:val="26"/>
        </w:rPr>
        <w:t>)</w:t>
      </w:r>
      <w:r w:rsidR="009E1EF4">
        <w:rPr>
          <w:b w:val="0"/>
          <w:bCs/>
          <w:i w:val="0"/>
          <w:sz w:val="26"/>
          <w:szCs w:val="26"/>
        </w:rPr>
        <w:t xml:space="preserve"> </w:t>
      </w:r>
      <w:r w:rsidR="009E1EF4" w:rsidRPr="009E1EF4">
        <w:rPr>
          <w:b w:val="0"/>
          <w:bCs/>
          <w:i w:val="0"/>
          <w:sz w:val="26"/>
          <w:szCs w:val="26"/>
        </w:rPr>
        <w:t>2</w:t>
      </w:r>
      <w:r w:rsidR="009E1EF4">
        <w:rPr>
          <w:b w:val="0"/>
          <w:bCs/>
          <w:i w:val="0"/>
          <w:sz w:val="26"/>
          <w:szCs w:val="26"/>
        </w:rPr>
        <w:t>5</w:t>
      </w:r>
      <w:r w:rsidR="007143E5" w:rsidRPr="009E1EF4">
        <w:rPr>
          <w:b w:val="0"/>
          <w:bCs/>
          <w:i w:val="0"/>
          <w:sz w:val="26"/>
          <w:szCs w:val="26"/>
        </w:rPr>
        <w:t>.09.2017 г.</w:t>
      </w:r>
      <w:r w:rsidR="007143E5">
        <w:rPr>
          <w:b w:val="0"/>
          <w:bCs/>
          <w:i w:val="0"/>
          <w:sz w:val="26"/>
          <w:szCs w:val="26"/>
        </w:rPr>
        <w:t xml:space="preserve"> до 18.00</w:t>
      </w:r>
      <w:r w:rsidR="009E1EF4">
        <w:rPr>
          <w:b w:val="0"/>
          <w:bCs/>
          <w:i w:val="0"/>
          <w:sz w:val="26"/>
          <w:szCs w:val="26"/>
          <w:lang w:val="en-US"/>
        </w:rPr>
        <w:t>;</w:t>
      </w:r>
    </w:p>
    <w:p w:rsidR="00552CFE" w:rsidRDefault="000656DB" w:rsidP="00552CFE">
      <w:pPr>
        <w:numPr>
          <w:ilvl w:val="0"/>
          <w:numId w:val="12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рассмотрение комиссией</w:t>
      </w:r>
      <w:r w:rsidR="005C7BF7">
        <w:rPr>
          <w:b w:val="0"/>
          <w:bCs/>
          <w:i w:val="0"/>
          <w:sz w:val="26"/>
          <w:szCs w:val="26"/>
        </w:rPr>
        <w:t xml:space="preserve"> поступивших</w:t>
      </w:r>
      <w:r w:rsidR="00852C4E" w:rsidRPr="00552CFE">
        <w:rPr>
          <w:b w:val="0"/>
          <w:bCs/>
          <w:i w:val="0"/>
          <w:sz w:val="26"/>
          <w:szCs w:val="26"/>
        </w:rPr>
        <w:t xml:space="preserve"> заяв</w:t>
      </w:r>
      <w:r w:rsidR="005C7BF7">
        <w:rPr>
          <w:b w:val="0"/>
          <w:bCs/>
          <w:i w:val="0"/>
          <w:sz w:val="26"/>
          <w:szCs w:val="26"/>
        </w:rPr>
        <w:t>ок</w:t>
      </w:r>
      <w:r w:rsidR="00D970E8" w:rsidRPr="00552CFE">
        <w:rPr>
          <w:b w:val="0"/>
          <w:bCs/>
          <w:i w:val="0"/>
          <w:sz w:val="26"/>
          <w:szCs w:val="26"/>
        </w:rPr>
        <w:t xml:space="preserve"> </w:t>
      </w:r>
      <w:r w:rsidR="00552CFE" w:rsidRPr="00552CFE">
        <w:rPr>
          <w:b w:val="0"/>
          <w:bCs/>
          <w:i w:val="0"/>
          <w:sz w:val="26"/>
          <w:szCs w:val="26"/>
        </w:rPr>
        <w:t>и определ</w:t>
      </w:r>
      <w:r w:rsidR="005C7BF7">
        <w:rPr>
          <w:b w:val="0"/>
          <w:bCs/>
          <w:i w:val="0"/>
          <w:sz w:val="26"/>
          <w:szCs w:val="26"/>
        </w:rPr>
        <w:t>ение</w:t>
      </w:r>
      <w:r w:rsidR="00552CFE" w:rsidRPr="00552CFE">
        <w:rPr>
          <w:b w:val="0"/>
          <w:bCs/>
          <w:i w:val="0"/>
          <w:sz w:val="26"/>
          <w:szCs w:val="26"/>
        </w:rPr>
        <w:t xml:space="preserve"> п</w:t>
      </w:r>
      <w:r w:rsidR="009E1EF4">
        <w:rPr>
          <w:b w:val="0"/>
          <w:bCs/>
          <w:i w:val="0"/>
          <w:sz w:val="26"/>
          <w:szCs w:val="26"/>
        </w:rPr>
        <w:t>обедителей конкурса в срок до 27</w:t>
      </w:r>
      <w:r w:rsidR="00552CFE" w:rsidRPr="00552CFE">
        <w:rPr>
          <w:b w:val="0"/>
          <w:bCs/>
          <w:i w:val="0"/>
          <w:sz w:val="26"/>
          <w:szCs w:val="26"/>
        </w:rPr>
        <w:t>.09.2017 г.;</w:t>
      </w:r>
    </w:p>
    <w:p w:rsidR="00552CFE" w:rsidRPr="00D06966" w:rsidRDefault="00552CFE" w:rsidP="00552CFE">
      <w:pPr>
        <w:numPr>
          <w:ilvl w:val="0"/>
          <w:numId w:val="12"/>
        </w:numPr>
        <w:spacing w:line="0" w:lineRule="atLeast"/>
        <w:ind w:left="142" w:firstLine="567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объявле</w:t>
      </w:r>
      <w:r w:rsidR="009E1EF4">
        <w:rPr>
          <w:b w:val="0"/>
          <w:bCs/>
          <w:i w:val="0"/>
          <w:sz w:val="26"/>
          <w:szCs w:val="26"/>
        </w:rPr>
        <w:t xml:space="preserve">ние итогов конкурса до </w:t>
      </w:r>
      <w:r w:rsidR="009E1EF4" w:rsidRPr="009E1EF4">
        <w:rPr>
          <w:b w:val="0"/>
          <w:bCs/>
          <w:i w:val="0"/>
          <w:sz w:val="26"/>
          <w:szCs w:val="26"/>
        </w:rPr>
        <w:t>28</w:t>
      </w:r>
      <w:r>
        <w:rPr>
          <w:b w:val="0"/>
          <w:bCs/>
          <w:i w:val="0"/>
          <w:sz w:val="26"/>
          <w:szCs w:val="26"/>
        </w:rPr>
        <w:t>.09.2017 г.</w:t>
      </w:r>
    </w:p>
    <w:p w:rsidR="00D06966" w:rsidRPr="005C7BF7" w:rsidRDefault="00D06966" w:rsidP="00D06966">
      <w:pPr>
        <w:spacing w:line="0" w:lineRule="atLeast"/>
        <w:ind w:left="709"/>
        <w:jc w:val="both"/>
        <w:rPr>
          <w:b w:val="0"/>
          <w:bCs/>
          <w:i w:val="0"/>
          <w:sz w:val="4"/>
          <w:szCs w:val="4"/>
        </w:rPr>
      </w:pPr>
    </w:p>
    <w:p w:rsidR="00D06966" w:rsidRDefault="00941185" w:rsidP="00C43A88">
      <w:pPr>
        <w:numPr>
          <w:ilvl w:val="0"/>
          <w:numId w:val="6"/>
        </w:numPr>
        <w:spacing w:line="0" w:lineRule="atLeast"/>
        <w:ind w:firstLine="709"/>
        <w:jc w:val="both"/>
        <w:rPr>
          <w:b w:val="0"/>
          <w:bCs/>
          <w:i w:val="0"/>
          <w:sz w:val="26"/>
          <w:szCs w:val="26"/>
        </w:rPr>
      </w:pPr>
      <w:r w:rsidRPr="00552CFE">
        <w:rPr>
          <w:b w:val="0"/>
          <w:bCs/>
          <w:i w:val="0"/>
          <w:sz w:val="26"/>
          <w:szCs w:val="26"/>
        </w:rPr>
        <w:t>Заместителям деканов</w:t>
      </w:r>
      <w:r w:rsidR="005C7BF7">
        <w:rPr>
          <w:b w:val="0"/>
          <w:bCs/>
          <w:i w:val="0"/>
          <w:sz w:val="26"/>
          <w:szCs w:val="26"/>
          <w:lang w:val="en-US"/>
        </w:rPr>
        <w:t>/</w:t>
      </w:r>
      <w:r w:rsidR="005C7BF7">
        <w:rPr>
          <w:b w:val="0"/>
          <w:bCs/>
          <w:i w:val="0"/>
          <w:sz w:val="26"/>
          <w:szCs w:val="26"/>
        </w:rPr>
        <w:t>директоров</w:t>
      </w:r>
      <w:r w:rsidRPr="00552CFE">
        <w:rPr>
          <w:b w:val="0"/>
          <w:bCs/>
          <w:i w:val="0"/>
          <w:sz w:val="26"/>
          <w:szCs w:val="26"/>
        </w:rPr>
        <w:t xml:space="preserve"> </w:t>
      </w:r>
      <w:r w:rsidR="005C7BF7" w:rsidRPr="00552CFE">
        <w:rPr>
          <w:b w:val="0"/>
          <w:bCs/>
          <w:i w:val="0"/>
          <w:sz w:val="26"/>
          <w:szCs w:val="26"/>
        </w:rPr>
        <w:t>по научной работе</w:t>
      </w:r>
      <w:r w:rsidR="005C7BF7">
        <w:rPr>
          <w:b w:val="0"/>
          <w:bCs/>
          <w:i w:val="0"/>
          <w:sz w:val="26"/>
          <w:szCs w:val="26"/>
        </w:rPr>
        <w:t>, ответственным за НИРС</w:t>
      </w:r>
      <w:r w:rsidR="005C7BF7" w:rsidRPr="00552CFE">
        <w:rPr>
          <w:b w:val="0"/>
          <w:bCs/>
          <w:i w:val="0"/>
          <w:sz w:val="26"/>
          <w:szCs w:val="26"/>
        </w:rPr>
        <w:t xml:space="preserve"> </w:t>
      </w:r>
      <w:r w:rsidRPr="00552CFE">
        <w:rPr>
          <w:b w:val="0"/>
          <w:bCs/>
          <w:i w:val="0"/>
          <w:sz w:val="26"/>
          <w:szCs w:val="26"/>
        </w:rPr>
        <w:t>факультетов</w:t>
      </w:r>
      <w:r w:rsidR="00CA686C" w:rsidRPr="00552CFE">
        <w:rPr>
          <w:b w:val="0"/>
          <w:bCs/>
          <w:i w:val="0"/>
          <w:sz w:val="26"/>
          <w:szCs w:val="26"/>
        </w:rPr>
        <w:t xml:space="preserve"> </w:t>
      </w:r>
      <w:r w:rsidRPr="00552CFE">
        <w:rPr>
          <w:b w:val="0"/>
          <w:bCs/>
          <w:i w:val="0"/>
          <w:sz w:val="26"/>
          <w:szCs w:val="26"/>
        </w:rPr>
        <w:t>/институтов/ академии</w:t>
      </w:r>
      <w:r w:rsidR="004E2FE0" w:rsidRPr="00552CFE">
        <w:rPr>
          <w:b w:val="0"/>
          <w:bCs/>
          <w:i w:val="0"/>
          <w:sz w:val="26"/>
          <w:szCs w:val="26"/>
        </w:rPr>
        <w:t xml:space="preserve"> обеспечить информирован</w:t>
      </w:r>
      <w:r w:rsidR="00F9667C" w:rsidRPr="00552CFE">
        <w:rPr>
          <w:b w:val="0"/>
          <w:bCs/>
          <w:i w:val="0"/>
          <w:sz w:val="26"/>
          <w:szCs w:val="26"/>
        </w:rPr>
        <w:t>ие</w:t>
      </w:r>
      <w:r w:rsidR="00BC179A" w:rsidRPr="00552CFE">
        <w:rPr>
          <w:b w:val="0"/>
          <w:bCs/>
          <w:i w:val="0"/>
          <w:sz w:val="26"/>
          <w:szCs w:val="26"/>
        </w:rPr>
        <w:t xml:space="preserve"> </w:t>
      </w:r>
      <w:r w:rsidRPr="00552CFE">
        <w:rPr>
          <w:b w:val="0"/>
          <w:bCs/>
          <w:i w:val="0"/>
          <w:sz w:val="26"/>
          <w:szCs w:val="26"/>
        </w:rPr>
        <w:t>студентов</w:t>
      </w:r>
      <w:r w:rsidR="00BC179A" w:rsidRPr="00552CFE">
        <w:rPr>
          <w:b w:val="0"/>
          <w:bCs/>
          <w:i w:val="0"/>
          <w:sz w:val="26"/>
          <w:szCs w:val="26"/>
        </w:rPr>
        <w:t xml:space="preserve"> о проведении К</w:t>
      </w:r>
      <w:r w:rsidR="004E2FE0" w:rsidRPr="00552CFE">
        <w:rPr>
          <w:b w:val="0"/>
          <w:bCs/>
          <w:i w:val="0"/>
          <w:sz w:val="26"/>
          <w:szCs w:val="26"/>
        </w:rPr>
        <w:t>онкурса</w:t>
      </w:r>
      <w:r w:rsidR="00D970E8" w:rsidRPr="00552CFE">
        <w:rPr>
          <w:b w:val="0"/>
          <w:bCs/>
          <w:i w:val="0"/>
          <w:sz w:val="26"/>
          <w:szCs w:val="26"/>
        </w:rPr>
        <w:t xml:space="preserve"> и </w:t>
      </w:r>
      <w:r w:rsidR="00925A2C" w:rsidRPr="00552CFE">
        <w:rPr>
          <w:b w:val="0"/>
          <w:bCs/>
          <w:i w:val="0"/>
          <w:sz w:val="26"/>
          <w:szCs w:val="26"/>
        </w:rPr>
        <w:t xml:space="preserve">размещение информации о Конкурсе на главной странице официального сайта </w:t>
      </w:r>
      <w:r w:rsidR="00852C4E" w:rsidRPr="00552CFE">
        <w:rPr>
          <w:b w:val="0"/>
          <w:bCs/>
          <w:i w:val="0"/>
          <w:sz w:val="26"/>
          <w:szCs w:val="26"/>
        </w:rPr>
        <w:t xml:space="preserve">факультета/института/академии в разделе НИРС </w:t>
      </w:r>
      <w:r w:rsidR="00EC1281" w:rsidRPr="00552CFE">
        <w:rPr>
          <w:b w:val="0"/>
          <w:bCs/>
          <w:i w:val="0"/>
          <w:sz w:val="26"/>
          <w:szCs w:val="26"/>
        </w:rPr>
        <w:t>в срок до</w:t>
      </w:r>
      <w:r w:rsidR="009E1EF4">
        <w:rPr>
          <w:b w:val="0"/>
          <w:bCs/>
          <w:i w:val="0"/>
          <w:sz w:val="26"/>
          <w:szCs w:val="26"/>
        </w:rPr>
        <w:t xml:space="preserve"> 1</w:t>
      </w:r>
      <w:r w:rsidR="009E1EF4" w:rsidRPr="009E1EF4">
        <w:rPr>
          <w:b w:val="0"/>
          <w:bCs/>
          <w:i w:val="0"/>
          <w:sz w:val="26"/>
          <w:szCs w:val="26"/>
        </w:rPr>
        <w:t>7</w:t>
      </w:r>
      <w:r w:rsidR="00852C4E" w:rsidRPr="00552CFE">
        <w:rPr>
          <w:b w:val="0"/>
          <w:bCs/>
          <w:i w:val="0"/>
          <w:sz w:val="26"/>
          <w:szCs w:val="26"/>
        </w:rPr>
        <w:t>.09</w:t>
      </w:r>
      <w:r w:rsidR="00321633" w:rsidRPr="00552CFE">
        <w:rPr>
          <w:b w:val="0"/>
          <w:bCs/>
          <w:i w:val="0"/>
          <w:sz w:val="26"/>
          <w:szCs w:val="26"/>
        </w:rPr>
        <w:t>.2017</w:t>
      </w:r>
      <w:r w:rsidR="00925A2C" w:rsidRPr="00552CFE">
        <w:rPr>
          <w:b w:val="0"/>
          <w:bCs/>
          <w:i w:val="0"/>
          <w:sz w:val="26"/>
          <w:szCs w:val="26"/>
        </w:rPr>
        <w:t>.</w:t>
      </w:r>
    </w:p>
    <w:p w:rsidR="009E1EF4" w:rsidRPr="005C7BF7" w:rsidRDefault="009E1EF4" w:rsidP="009E1EF4">
      <w:pPr>
        <w:spacing w:line="0" w:lineRule="atLeast"/>
        <w:ind w:left="709"/>
        <w:jc w:val="both"/>
        <w:rPr>
          <w:b w:val="0"/>
          <w:bCs/>
          <w:i w:val="0"/>
          <w:sz w:val="4"/>
          <w:szCs w:val="4"/>
        </w:rPr>
      </w:pPr>
    </w:p>
    <w:p w:rsidR="009E1EF4" w:rsidRDefault="009E1EF4" w:rsidP="009E1EF4">
      <w:pPr>
        <w:numPr>
          <w:ilvl w:val="0"/>
          <w:numId w:val="6"/>
        </w:numPr>
        <w:spacing w:line="0" w:lineRule="atLeast"/>
        <w:ind w:firstLine="709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Начальнику отдела инновационного развития УНИП Казаковой Е.</w:t>
      </w:r>
      <w:proofErr w:type="gramStart"/>
      <w:r>
        <w:rPr>
          <w:b w:val="0"/>
          <w:bCs/>
          <w:i w:val="0"/>
          <w:sz w:val="26"/>
          <w:szCs w:val="26"/>
        </w:rPr>
        <w:t>В</w:t>
      </w:r>
      <w:r w:rsidRPr="00E93F67">
        <w:rPr>
          <w:b w:val="0"/>
          <w:bCs/>
          <w:i w:val="0"/>
          <w:sz w:val="26"/>
          <w:szCs w:val="26"/>
        </w:rPr>
        <w:t xml:space="preserve"> подготовить</w:t>
      </w:r>
      <w:proofErr w:type="gramEnd"/>
      <w:r w:rsidRPr="00E93F67">
        <w:rPr>
          <w:b w:val="0"/>
          <w:bCs/>
          <w:i w:val="0"/>
          <w:sz w:val="26"/>
          <w:szCs w:val="26"/>
        </w:rPr>
        <w:t xml:space="preserve"> приказ </w:t>
      </w:r>
      <w:r>
        <w:rPr>
          <w:b w:val="0"/>
          <w:bCs/>
          <w:i w:val="0"/>
          <w:sz w:val="26"/>
          <w:szCs w:val="26"/>
        </w:rPr>
        <w:t>об утверждении сводного плана участия студентов в международных НТМ в срок до 29.09.2017 г</w:t>
      </w:r>
      <w:r w:rsidRPr="00E93F67">
        <w:rPr>
          <w:b w:val="0"/>
          <w:bCs/>
          <w:i w:val="0"/>
          <w:sz w:val="26"/>
          <w:szCs w:val="26"/>
        </w:rPr>
        <w:t xml:space="preserve">. </w:t>
      </w:r>
    </w:p>
    <w:p w:rsidR="009E1EF4" w:rsidRPr="005C7BF7" w:rsidRDefault="009E1EF4" w:rsidP="009E1EF4">
      <w:pPr>
        <w:pStyle w:val="aa"/>
        <w:rPr>
          <w:b w:val="0"/>
          <w:bCs/>
          <w:i w:val="0"/>
          <w:sz w:val="6"/>
          <w:szCs w:val="6"/>
        </w:rPr>
      </w:pPr>
    </w:p>
    <w:p w:rsidR="009E1EF4" w:rsidRPr="00552CFE" w:rsidRDefault="009E1EF4" w:rsidP="009E1EF4">
      <w:pPr>
        <w:numPr>
          <w:ilvl w:val="0"/>
          <w:numId w:val="6"/>
        </w:numPr>
        <w:spacing w:line="0" w:lineRule="atLeast"/>
        <w:ind w:firstLine="709"/>
        <w:jc w:val="both"/>
        <w:rPr>
          <w:b w:val="0"/>
          <w:bCs/>
          <w:i w:val="0"/>
          <w:sz w:val="26"/>
          <w:szCs w:val="26"/>
        </w:rPr>
      </w:pPr>
      <w:r w:rsidRPr="00043DC1">
        <w:rPr>
          <w:b w:val="0"/>
          <w:bCs/>
          <w:i w:val="0"/>
          <w:sz w:val="26"/>
          <w:szCs w:val="26"/>
        </w:rPr>
        <w:t xml:space="preserve">Контроль за организацией </w:t>
      </w:r>
      <w:r>
        <w:rPr>
          <w:b w:val="0"/>
          <w:bCs/>
          <w:i w:val="0"/>
          <w:sz w:val="26"/>
          <w:szCs w:val="26"/>
        </w:rPr>
        <w:t>и проведением К</w:t>
      </w:r>
      <w:r w:rsidRPr="00043DC1">
        <w:rPr>
          <w:b w:val="0"/>
          <w:bCs/>
          <w:i w:val="0"/>
          <w:sz w:val="26"/>
          <w:szCs w:val="26"/>
        </w:rPr>
        <w:t xml:space="preserve">онкурса возложить на первого проректора – проректора по научной работе Н.С. Кирабаева. </w:t>
      </w:r>
    </w:p>
    <w:p w:rsidR="009E1EF4" w:rsidRPr="005C7BF7" w:rsidRDefault="009E1EF4" w:rsidP="009E1EF4">
      <w:pPr>
        <w:ind w:left="709"/>
        <w:rPr>
          <w:b w:val="0"/>
          <w:i w:val="0"/>
          <w:iCs/>
          <w:sz w:val="16"/>
          <w:szCs w:val="16"/>
        </w:rPr>
      </w:pPr>
    </w:p>
    <w:p w:rsidR="009E1EF4" w:rsidRPr="009E1EF4" w:rsidRDefault="009E1EF4" w:rsidP="009E1EF4">
      <w:pPr>
        <w:ind w:left="709"/>
        <w:rPr>
          <w:b w:val="0"/>
          <w:i w:val="0"/>
          <w:iCs/>
          <w:sz w:val="26"/>
          <w:szCs w:val="26"/>
        </w:rPr>
      </w:pPr>
      <w:r w:rsidRPr="009E1EF4">
        <w:rPr>
          <w:b w:val="0"/>
          <w:i w:val="0"/>
          <w:iCs/>
          <w:sz w:val="26"/>
          <w:szCs w:val="26"/>
        </w:rPr>
        <w:t xml:space="preserve">Первый проректор – </w:t>
      </w:r>
    </w:p>
    <w:p w:rsidR="009E1EF4" w:rsidRPr="009E1EF4" w:rsidRDefault="009E1EF4" w:rsidP="009E1EF4">
      <w:pPr>
        <w:ind w:left="709"/>
        <w:rPr>
          <w:b w:val="0"/>
          <w:i w:val="0"/>
          <w:iCs/>
          <w:sz w:val="26"/>
          <w:szCs w:val="26"/>
        </w:rPr>
      </w:pPr>
      <w:r w:rsidRPr="009E1EF4">
        <w:rPr>
          <w:b w:val="0"/>
          <w:i w:val="0"/>
          <w:iCs/>
          <w:sz w:val="26"/>
          <w:szCs w:val="26"/>
        </w:rPr>
        <w:t>проректор по научной работе</w:t>
      </w:r>
      <w:r w:rsidRPr="009E1EF4">
        <w:rPr>
          <w:b w:val="0"/>
          <w:i w:val="0"/>
          <w:iCs/>
          <w:sz w:val="26"/>
          <w:szCs w:val="26"/>
        </w:rPr>
        <w:tab/>
      </w:r>
      <w:r w:rsidRPr="009E1EF4">
        <w:rPr>
          <w:b w:val="0"/>
          <w:i w:val="0"/>
          <w:iCs/>
          <w:sz w:val="26"/>
          <w:szCs w:val="26"/>
        </w:rPr>
        <w:tab/>
      </w:r>
      <w:r w:rsidRPr="009E1EF4">
        <w:rPr>
          <w:b w:val="0"/>
          <w:i w:val="0"/>
          <w:iCs/>
          <w:sz w:val="26"/>
          <w:szCs w:val="26"/>
        </w:rPr>
        <w:tab/>
      </w:r>
      <w:r w:rsidRPr="009E1EF4">
        <w:rPr>
          <w:b w:val="0"/>
          <w:i w:val="0"/>
          <w:iCs/>
          <w:sz w:val="26"/>
          <w:szCs w:val="26"/>
        </w:rPr>
        <w:tab/>
      </w:r>
      <w:r w:rsidRPr="009E1EF4">
        <w:rPr>
          <w:b w:val="0"/>
          <w:i w:val="0"/>
          <w:iCs/>
          <w:sz w:val="26"/>
          <w:szCs w:val="26"/>
        </w:rPr>
        <w:tab/>
      </w:r>
      <w:r w:rsidRPr="009E1EF4">
        <w:rPr>
          <w:b w:val="0"/>
          <w:i w:val="0"/>
          <w:iCs/>
          <w:sz w:val="26"/>
          <w:szCs w:val="26"/>
        </w:rPr>
        <w:tab/>
        <w:t xml:space="preserve">Н.С. </w:t>
      </w:r>
      <w:proofErr w:type="spellStart"/>
      <w:r w:rsidRPr="009E1EF4">
        <w:rPr>
          <w:b w:val="0"/>
          <w:i w:val="0"/>
          <w:iCs/>
          <w:sz w:val="26"/>
          <w:szCs w:val="26"/>
        </w:rPr>
        <w:t>Кирабаев</w:t>
      </w:r>
      <w:proofErr w:type="spellEnd"/>
    </w:p>
    <w:p w:rsidR="009E1EF4" w:rsidRPr="005C7BF7" w:rsidRDefault="009E1EF4" w:rsidP="009E1EF4">
      <w:pPr>
        <w:jc w:val="both"/>
        <w:rPr>
          <w:b w:val="0"/>
          <w:i w:val="0"/>
          <w:sz w:val="16"/>
          <w:szCs w:val="16"/>
        </w:rPr>
      </w:pPr>
    </w:p>
    <w:p w:rsidR="009E1EF4" w:rsidRDefault="009E1EF4" w:rsidP="009E1EF4">
      <w:pPr>
        <w:spacing w:line="240" w:lineRule="atLeast"/>
        <w:jc w:val="both"/>
        <w:rPr>
          <w:b w:val="0"/>
          <w:i w:val="0"/>
          <w:sz w:val="20"/>
        </w:rPr>
      </w:pPr>
      <w:r w:rsidRPr="009E4C61">
        <w:rPr>
          <w:b w:val="0"/>
          <w:i w:val="0"/>
          <w:sz w:val="20"/>
        </w:rPr>
        <w:t xml:space="preserve">Рассылка: проректорам </w:t>
      </w:r>
      <w:proofErr w:type="spellStart"/>
      <w:r w:rsidRPr="009E4C61">
        <w:rPr>
          <w:b w:val="0"/>
          <w:i w:val="0"/>
          <w:sz w:val="20"/>
        </w:rPr>
        <w:t>Гладушу</w:t>
      </w:r>
      <w:proofErr w:type="spellEnd"/>
      <w:r w:rsidRPr="009E4C61">
        <w:rPr>
          <w:b w:val="0"/>
          <w:i w:val="0"/>
          <w:sz w:val="20"/>
        </w:rPr>
        <w:t xml:space="preserve"> А.Д., </w:t>
      </w:r>
      <w:proofErr w:type="spellStart"/>
      <w:r w:rsidRPr="009E4C61">
        <w:rPr>
          <w:b w:val="0"/>
          <w:i w:val="0"/>
          <w:sz w:val="20"/>
        </w:rPr>
        <w:t>Кирабаеву</w:t>
      </w:r>
      <w:proofErr w:type="spellEnd"/>
      <w:r w:rsidRPr="009E4C61">
        <w:rPr>
          <w:b w:val="0"/>
          <w:i w:val="0"/>
          <w:sz w:val="20"/>
        </w:rPr>
        <w:t xml:space="preserve"> Н.С., </w:t>
      </w:r>
      <w:r>
        <w:rPr>
          <w:b w:val="0"/>
          <w:i w:val="0"/>
          <w:sz w:val="20"/>
        </w:rPr>
        <w:t>ОУП, БУП</w:t>
      </w:r>
      <w:r w:rsidRPr="009E4C61">
        <w:rPr>
          <w:b w:val="0"/>
          <w:i w:val="0"/>
          <w:sz w:val="20"/>
        </w:rPr>
        <w:t xml:space="preserve">, </w:t>
      </w:r>
      <w:r>
        <w:rPr>
          <w:b w:val="0"/>
          <w:i w:val="0"/>
          <w:sz w:val="20"/>
        </w:rPr>
        <w:t xml:space="preserve">УНИП, </w:t>
      </w:r>
      <w:r w:rsidRPr="009E4C61">
        <w:rPr>
          <w:b w:val="0"/>
          <w:i w:val="0"/>
          <w:sz w:val="20"/>
        </w:rPr>
        <w:t xml:space="preserve">ПФУ, </w:t>
      </w:r>
      <w:proofErr w:type="spellStart"/>
      <w:r w:rsidRPr="009E4C61">
        <w:rPr>
          <w:b w:val="0"/>
          <w:i w:val="0"/>
          <w:sz w:val="20"/>
        </w:rPr>
        <w:t>УБУиФК</w:t>
      </w:r>
      <w:proofErr w:type="spellEnd"/>
      <w:r w:rsidRPr="009E4C61">
        <w:rPr>
          <w:b w:val="0"/>
          <w:i w:val="0"/>
          <w:sz w:val="20"/>
        </w:rPr>
        <w:t>, УД, ДППК</w:t>
      </w:r>
      <w:r>
        <w:rPr>
          <w:b w:val="0"/>
          <w:i w:val="0"/>
          <w:sz w:val="20"/>
        </w:rPr>
        <w:t>, на АРМ</w:t>
      </w:r>
      <w:r w:rsidRPr="009E4C61">
        <w:rPr>
          <w:b w:val="0"/>
          <w:i w:val="0"/>
          <w:sz w:val="20"/>
        </w:rPr>
        <w:t>.</w:t>
      </w:r>
    </w:p>
    <w:p w:rsidR="00321633" w:rsidRDefault="009E1EF4" w:rsidP="000656DB">
      <w:pPr>
        <w:spacing w:line="240" w:lineRule="atLeast"/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>Казакова Е.В., 3847</w:t>
      </w:r>
      <w:r w:rsidR="00D06966">
        <w:rPr>
          <w:b w:val="0"/>
          <w:bCs/>
          <w:i w:val="0"/>
          <w:sz w:val="26"/>
          <w:szCs w:val="26"/>
        </w:rPr>
        <w:br w:type="page"/>
      </w:r>
    </w:p>
    <w:p w:rsidR="00A265FB" w:rsidRDefault="00F37D69" w:rsidP="009E1EF4">
      <w:pPr>
        <w:spacing w:before="100" w:beforeAutospacing="1" w:after="100" w:afterAutospacing="1"/>
        <w:jc w:val="right"/>
        <w:rPr>
          <w:b w:val="0"/>
          <w:i w:val="0"/>
          <w:iCs/>
          <w:sz w:val="26"/>
          <w:szCs w:val="26"/>
        </w:rPr>
      </w:pPr>
      <w:r>
        <w:rPr>
          <w:b w:val="0"/>
          <w:i w:val="0"/>
          <w:iCs/>
          <w:sz w:val="26"/>
          <w:szCs w:val="26"/>
        </w:rPr>
        <w:lastRenderedPageBreak/>
        <w:t>ЛИСТ СОГЛАСОВАНИЯ</w:t>
      </w:r>
    </w:p>
    <w:p w:rsidR="00F37D69" w:rsidRDefault="00F37D69" w:rsidP="00CA686C">
      <w:pPr>
        <w:spacing w:before="100" w:beforeAutospacing="1" w:after="100" w:afterAutospacing="1"/>
        <w:jc w:val="right"/>
        <w:rPr>
          <w:b w:val="0"/>
          <w:i w:val="0"/>
          <w:iCs/>
          <w:sz w:val="26"/>
          <w:szCs w:val="26"/>
        </w:rPr>
      </w:pPr>
      <w:r>
        <w:rPr>
          <w:b w:val="0"/>
          <w:i w:val="0"/>
          <w:iCs/>
          <w:sz w:val="26"/>
          <w:szCs w:val="26"/>
        </w:rPr>
        <w:t>к приказу Ректора от ___</w:t>
      </w:r>
      <w:r w:rsidR="00602A1B">
        <w:rPr>
          <w:b w:val="0"/>
          <w:i w:val="0"/>
          <w:iCs/>
          <w:sz w:val="26"/>
          <w:szCs w:val="26"/>
        </w:rPr>
        <w:t>______</w:t>
      </w:r>
      <w:r>
        <w:rPr>
          <w:b w:val="0"/>
          <w:i w:val="0"/>
          <w:iCs/>
          <w:sz w:val="26"/>
          <w:szCs w:val="26"/>
        </w:rPr>
        <w:t>____ № __________</w:t>
      </w:r>
    </w:p>
    <w:p w:rsidR="00F37D69" w:rsidRPr="00B232F2" w:rsidRDefault="00F37D69" w:rsidP="00CA686C">
      <w:pPr>
        <w:spacing w:line="0" w:lineRule="atLeast"/>
        <w:jc w:val="right"/>
        <w:rPr>
          <w:b w:val="0"/>
          <w:bCs/>
          <w:i w:val="0"/>
          <w:sz w:val="26"/>
          <w:szCs w:val="26"/>
        </w:rPr>
      </w:pPr>
      <w:r w:rsidRPr="00B232F2">
        <w:rPr>
          <w:b w:val="0"/>
          <w:bCs/>
          <w:i w:val="0"/>
          <w:sz w:val="26"/>
          <w:szCs w:val="26"/>
        </w:rPr>
        <w:t xml:space="preserve">Об объявлении конкурса на </w:t>
      </w:r>
      <w:r>
        <w:rPr>
          <w:b w:val="0"/>
          <w:bCs/>
          <w:i w:val="0"/>
          <w:sz w:val="26"/>
          <w:szCs w:val="26"/>
        </w:rPr>
        <w:t>и</w:t>
      </w:r>
      <w:r w:rsidRPr="00B232F2">
        <w:rPr>
          <w:b w:val="0"/>
          <w:bCs/>
          <w:i w:val="0"/>
          <w:sz w:val="26"/>
          <w:szCs w:val="26"/>
        </w:rPr>
        <w:t xml:space="preserve">ндивидуальную финансовую поддержку участия </w:t>
      </w:r>
      <w:r w:rsidR="00941185">
        <w:rPr>
          <w:b w:val="0"/>
          <w:bCs/>
          <w:i w:val="0"/>
          <w:sz w:val="26"/>
          <w:szCs w:val="26"/>
        </w:rPr>
        <w:t>студентов</w:t>
      </w:r>
      <w:r w:rsidRPr="00B232F2">
        <w:rPr>
          <w:b w:val="0"/>
          <w:bCs/>
          <w:i w:val="0"/>
          <w:sz w:val="26"/>
          <w:szCs w:val="26"/>
        </w:rPr>
        <w:t xml:space="preserve"> РУДН в международных научно-технических мероприятиях»</w:t>
      </w:r>
    </w:p>
    <w:p w:rsidR="00F37D69" w:rsidRDefault="00F37D69" w:rsidP="00CA686C">
      <w:pPr>
        <w:spacing w:before="100" w:beforeAutospacing="1" w:after="100" w:afterAutospacing="1"/>
        <w:jc w:val="right"/>
        <w:rPr>
          <w:b w:val="0"/>
          <w:i w:val="0"/>
          <w:iCs/>
          <w:sz w:val="26"/>
          <w:szCs w:val="26"/>
        </w:rPr>
      </w:pPr>
      <w:r w:rsidRPr="00B232F2">
        <w:rPr>
          <w:b w:val="0"/>
          <w:bCs/>
          <w:i w:val="0"/>
          <w:sz w:val="26"/>
          <w:szCs w:val="26"/>
        </w:rPr>
        <w:t>(</w:t>
      </w:r>
      <w:r w:rsidRPr="00B232F2">
        <w:rPr>
          <w:b w:val="0"/>
          <w:i w:val="0"/>
          <w:iCs/>
          <w:sz w:val="26"/>
          <w:szCs w:val="26"/>
        </w:rPr>
        <w:t>Программа повышения конкурентоспособности</w:t>
      </w:r>
      <w:r w:rsidRPr="00B232F2">
        <w:rPr>
          <w:b w:val="0"/>
          <w:bCs/>
          <w:i w:val="0"/>
          <w:sz w:val="26"/>
          <w:szCs w:val="26"/>
        </w:rPr>
        <w:t xml:space="preserve"> РУДН «5-100», проект М 3.2.1 </w:t>
      </w:r>
      <w:r w:rsidR="00941185">
        <w:rPr>
          <w:b w:val="0"/>
          <w:bCs/>
          <w:i w:val="0"/>
          <w:sz w:val="26"/>
          <w:szCs w:val="26"/>
        </w:rPr>
        <w:t>П1</w:t>
      </w:r>
      <w:r w:rsidRPr="00B232F2">
        <w:rPr>
          <w:b w:val="0"/>
          <w:bCs/>
          <w:i w:val="0"/>
          <w:sz w:val="26"/>
          <w:szCs w:val="26"/>
        </w:rPr>
        <w:t>)</w:t>
      </w:r>
    </w:p>
    <w:p w:rsidR="00F37D69" w:rsidRDefault="00F37D69" w:rsidP="00F37D69">
      <w:pPr>
        <w:spacing w:before="100" w:beforeAutospacing="1" w:after="100" w:afterAutospacing="1"/>
        <w:jc w:val="center"/>
        <w:rPr>
          <w:b w:val="0"/>
          <w:i w:val="0"/>
          <w:iCs/>
          <w:sz w:val="26"/>
          <w:szCs w:val="26"/>
        </w:rPr>
      </w:pPr>
    </w:p>
    <w:p w:rsidR="005425FC" w:rsidRDefault="005425FC" w:rsidP="00F37D69">
      <w:pPr>
        <w:spacing w:before="100" w:beforeAutospacing="1" w:after="100" w:afterAutospacing="1"/>
        <w:jc w:val="center"/>
        <w:rPr>
          <w:b w:val="0"/>
          <w:i w:val="0"/>
          <w:iCs/>
          <w:sz w:val="26"/>
          <w:szCs w:val="26"/>
        </w:rPr>
      </w:pPr>
    </w:p>
    <w:p w:rsidR="005425FC" w:rsidRDefault="005425FC" w:rsidP="00F37D69">
      <w:pPr>
        <w:spacing w:before="100" w:beforeAutospacing="1" w:after="100" w:afterAutospacing="1"/>
        <w:jc w:val="center"/>
        <w:rPr>
          <w:b w:val="0"/>
          <w:i w:val="0"/>
          <w:iCs/>
          <w:sz w:val="26"/>
          <w:szCs w:val="26"/>
        </w:rPr>
      </w:pPr>
    </w:p>
    <w:p w:rsidR="005425FC" w:rsidRDefault="005425FC" w:rsidP="00F37D69">
      <w:pPr>
        <w:spacing w:before="100" w:beforeAutospacing="1" w:after="100" w:afterAutospacing="1"/>
        <w:jc w:val="center"/>
        <w:rPr>
          <w:b w:val="0"/>
          <w:i w:val="0"/>
          <w:iCs/>
          <w:sz w:val="26"/>
          <w:szCs w:val="26"/>
        </w:rPr>
      </w:pPr>
    </w:p>
    <w:p w:rsidR="00D970E8" w:rsidRDefault="00D970E8" w:rsidP="001914A9">
      <w:pPr>
        <w:spacing w:line="100" w:lineRule="atLeast"/>
        <w:jc w:val="both"/>
        <w:rPr>
          <w:b w:val="0"/>
          <w:i w:val="0"/>
          <w:iCs/>
          <w:sz w:val="26"/>
          <w:szCs w:val="26"/>
        </w:rPr>
      </w:pPr>
    </w:p>
    <w:p w:rsidR="005425FC" w:rsidRPr="009E4C61" w:rsidRDefault="005425FC" w:rsidP="005425FC">
      <w:pPr>
        <w:jc w:val="both"/>
        <w:rPr>
          <w:b w:val="0"/>
          <w:i w:val="0"/>
          <w:iCs/>
          <w:sz w:val="26"/>
          <w:szCs w:val="26"/>
        </w:rPr>
      </w:pPr>
      <w:proofErr w:type="spellStart"/>
      <w:r>
        <w:rPr>
          <w:b w:val="0"/>
          <w:i w:val="0"/>
          <w:iCs/>
          <w:sz w:val="26"/>
          <w:szCs w:val="26"/>
        </w:rPr>
        <w:t>И.о</w:t>
      </w:r>
      <w:proofErr w:type="spellEnd"/>
      <w:r>
        <w:rPr>
          <w:b w:val="0"/>
          <w:i w:val="0"/>
          <w:iCs/>
          <w:sz w:val="26"/>
          <w:szCs w:val="26"/>
        </w:rPr>
        <w:t xml:space="preserve">. начальника УНИП </w:t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  <w:t xml:space="preserve">Ю.Г. </w:t>
      </w:r>
      <w:proofErr w:type="spellStart"/>
      <w:r>
        <w:rPr>
          <w:b w:val="0"/>
          <w:i w:val="0"/>
          <w:iCs/>
          <w:sz w:val="26"/>
          <w:szCs w:val="26"/>
        </w:rPr>
        <w:t>Карагод</w:t>
      </w:r>
      <w:proofErr w:type="spellEnd"/>
    </w:p>
    <w:p w:rsidR="00D970E8" w:rsidRDefault="00D970E8" w:rsidP="001914A9">
      <w:pPr>
        <w:spacing w:line="100" w:lineRule="atLeast"/>
        <w:jc w:val="both"/>
        <w:rPr>
          <w:b w:val="0"/>
          <w:i w:val="0"/>
          <w:iCs/>
          <w:sz w:val="26"/>
          <w:szCs w:val="26"/>
        </w:rPr>
      </w:pPr>
    </w:p>
    <w:p w:rsidR="00D970E8" w:rsidRDefault="00D970E8" w:rsidP="001914A9">
      <w:pPr>
        <w:spacing w:line="100" w:lineRule="atLeast"/>
        <w:jc w:val="both"/>
        <w:rPr>
          <w:b w:val="0"/>
          <w:i w:val="0"/>
          <w:iCs/>
          <w:sz w:val="26"/>
          <w:szCs w:val="26"/>
        </w:rPr>
      </w:pPr>
    </w:p>
    <w:p w:rsidR="00F37D69" w:rsidRDefault="00F37D69" w:rsidP="001914A9">
      <w:pPr>
        <w:spacing w:line="100" w:lineRule="atLeast"/>
        <w:jc w:val="both"/>
        <w:rPr>
          <w:b w:val="0"/>
          <w:i w:val="0"/>
          <w:iCs/>
          <w:sz w:val="26"/>
          <w:szCs w:val="26"/>
        </w:rPr>
      </w:pPr>
    </w:p>
    <w:p w:rsidR="005425FC" w:rsidRPr="009E4C61" w:rsidRDefault="005425FC" w:rsidP="001914A9">
      <w:pPr>
        <w:spacing w:line="100" w:lineRule="atLeast"/>
        <w:jc w:val="both"/>
        <w:rPr>
          <w:b w:val="0"/>
          <w:i w:val="0"/>
          <w:iCs/>
          <w:sz w:val="26"/>
          <w:szCs w:val="26"/>
        </w:rPr>
      </w:pPr>
    </w:p>
    <w:p w:rsidR="006C0E51" w:rsidRDefault="00EC1281" w:rsidP="001914A9">
      <w:pPr>
        <w:jc w:val="both"/>
        <w:rPr>
          <w:b w:val="0"/>
          <w:i w:val="0"/>
          <w:iCs/>
          <w:sz w:val="26"/>
          <w:szCs w:val="26"/>
        </w:rPr>
      </w:pPr>
      <w:r>
        <w:rPr>
          <w:b w:val="0"/>
          <w:i w:val="0"/>
          <w:iCs/>
          <w:sz w:val="26"/>
          <w:szCs w:val="26"/>
        </w:rPr>
        <w:t>Руководитель ДППК</w:t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>
        <w:rPr>
          <w:b w:val="0"/>
          <w:i w:val="0"/>
          <w:iCs/>
          <w:sz w:val="26"/>
          <w:szCs w:val="26"/>
        </w:rPr>
        <w:tab/>
      </w:r>
      <w:r w:rsidR="00C46A8F" w:rsidRPr="009E4C61">
        <w:rPr>
          <w:b w:val="0"/>
          <w:i w:val="0"/>
          <w:iCs/>
          <w:sz w:val="26"/>
          <w:szCs w:val="26"/>
        </w:rPr>
        <w:t>Н.М. Гвоздева</w:t>
      </w:r>
    </w:p>
    <w:p w:rsidR="00D970E8" w:rsidRDefault="00D970E8" w:rsidP="001914A9">
      <w:pPr>
        <w:jc w:val="both"/>
        <w:rPr>
          <w:b w:val="0"/>
          <w:i w:val="0"/>
          <w:iCs/>
          <w:sz w:val="26"/>
          <w:szCs w:val="26"/>
        </w:rPr>
      </w:pPr>
    </w:p>
    <w:p w:rsidR="00D970E8" w:rsidRDefault="00D970E8" w:rsidP="001914A9">
      <w:pPr>
        <w:jc w:val="both"/>
        <w:rPr>
          <w:b w:val="0"/>
          <w:i w:val="0"/>
          <w:iCs/>
          <w:sz w:val="26"/>
          <w:szCs w:val="26"/>
        </w:rPr>
      </w:pPr>
    </w:p>
    <w:sectPr w:rsidR="00D970E8" w:rsidSect="009E1EF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6BA"/>
    <w:multiLevelType w:val="hybridMultilevel"/>
    <w:tmpl w:val="3DD225F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AFB6CE0"/>
    <w:multiLevelType w:val="hybridMultilevel"/>
    <w:tmpl w:val="664E34C6"/>
    <w:lvl w:ilvl="0" w:tplc="5F6AED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F3A9D"/>
    <w:multiLevelType w:val="hybridMultilevel"/>
    <w:tmpl w:val="AF7C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2FE2"/>
    <w:multiLevelType w:val="hybridMultilevel"/>
    <w:tmpl w:val="3AE0ED5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6E71B00"/>
    <w:multiLevelType w:val="hybridMultilevel"/>
    <w:tmpl w:val="37C859B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8934559"/>
    <w:multiLevelType w:val="hybridMultilevel"/>
    <w:tmpl w:val="60421CC0"/>
    <w:lvl w:ilvl="0" w:tplc="9BACC6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6271B"/>
    <w:multiLevelType w:val="hybridMultilevel"/>
    <w:tmpl w:val="44F86A90"/>
    <w:lvl w:ilvl="0" w:tplc="09461C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FAA7101"/>
    <w:multiLevelType w:val="hybridMultilevel"/>
    <w:tmpl w:val="664E34C6"/>
    <w:lvl w:ilvl="0" w:tplc="5F6AED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430E0"/>
    <w:multiLevelType w:val="hybridMultilevel"/>
    <w:tmpl w:val="664E34C6"/>
    <w:lvl w:ilvl="0" w:tplc="5F6AED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F6DD0"/>
    <w:multiLevelType w:val="hybridMultilevel"/>
    <w:tmpl w:val="664E34C6"/>
    <w:lvl w:ilvl="0" w:tplc="5F6AED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477C8"/>
    <w:multiLevelType w:val="hybridMultilevel"/>
    <w:tmpl w:val="9D540B96"/>
    <w:lvl w:ilvl="0" w:tplc="2E04C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ED17B9"/>
    <w:multiLevelType w:val="hybridMultilevel"/>
    <w:tmpl w:val="4E081A3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E"/>
    <w:rsid w:val="0002297C"/>
    <w:rsid w:val="00042BFD"/>
    <w:rsid w:val="00043DC1"/>
    <w:rsid w:val="000656DB"/>
    <w:rsid w:val="000B2333"/>
    <w:rsid w:val="000C7BAD"/>
    <w:rsid w:val="001062EB"/>
    <w:rsid w:val="00111F4C"/>
    <w:rsid w:val="001306F9"/>
    <w:rsid w:val="001914A9"/>
    <w:rsid w:val="001E4B05"/>
    <w:rsid w:val="001F0C19"/>
    <w:rsid w:val="001F338B"/>
    <w:rsid w:val="002018BB"/>
    <w:rsid w:val="00221A9C"/>
    <w:rsid w:val="0024153A"/>
    <w:rsid w:val="00243C6B"/>
    <w:rsid w:val="0026677F"/>
    <w:rsid w:val="002A709A"/>
    <w:rsid w:val="002C4B5A"/>
    <w:rsid w:val="002D546C"/>
    <w:rsid w:val="00312DC7"/>
    <w:rsid w:val="00321633"/>
    <w:rsid w:val="00336B05"/>
    <w:rsid w:val="00342694"/>
    <w:rsid w:val="0037166D"/>
    <w:rsid w:val="003C3B18"/>
    <w:rsid w:val="0041019A"/>
    <w:rsid w:val="00427281"/>
    <w:rsid w:val="004870B3"/>
    <w:rsid w:val="004926AC"/>
    <w:rsid w:val="004B2B32"/>
    <w:rsid w:val="004C00DA"/>
    <w:rsid w:val="004D5F94"/>
    <w:rsid w:val="004E2FE0"/>
    <w:rsid w:val="00511E0B"/>
    <w:rsid w:val="005425FC"/>
    <w:rsid w:val="00552CFE"/>
    <w:rsid w:val="005A0413"/>
    <w:rsid w:val="005A16D2"/>
    <w:rsid w:val="005C7BF7"/>
    <w:rsid w:val="005F59F3"/>
    <w:rsid w:val="00602A1B"/>
    <w:rsid w:val="00614A9D"/>
    <w:rsid w:val="0062008C"/>
    <w:rsid w:val="00655347"/>
    <w:rsid w:val="006575BF"/>
    <w:rsid w:val="006C0E51"/>
    <w:rsid w:val="006C101E"/>
    <w:rsid w:val="006C7ECE"/>
    <w:rsid w:val="006E5CFA"/>
    <w:rsid w:val="006F70E0"/>
    <w:rsid w:val="007143E5"/>
    <w:rsid w:val="0072510A"/>
    <w:rsid w:val="007B39E7"/>
    <w:rsid w:val="007B664A"/>
    <w:rsid w:val="007F25C7"/>
    <w:rsid w:val="00805D67"/>
    <w:rsid w:val="00852C4E"/>
    <w:rsid w:val="00887664"/>
    <w:rsid w:val="00887D1D"/>
    <w:rsid w:val="008937BF"/>
    <w:rsid w:val="008953DE"/>
    <w:rsid w:val="008A3527"/>
    <w:rsid w:val="008B15D1"/>
    <w:rsid w:val="008E6570"/>
    <w:rsid w:val="00925A2C"/>
    <w:rsid w:val="00941185"/>
    <w:rsid w:val="009456DE"/>
    <w:rsid w:val="009615F5"/>
    <w:rsid w:val="009E1EF4"/>
    <w:rsid w:val="009E4C61"/>
    <w:rsid w:val="00A16024"/>
    <w:rsid w:val="00A265FB"/>
    <w:rsid w:val="00B21CBA"/>
    <w:rsid w:val="00B232F2"/>
    <w:rsid w:val="00B370DC"/>
    <w:rsid w:val="00B447D8"/>
    <w:rsid w:val="00B512D5"/>
    <w:rsid w:val="00BC179A"/>
    <w:rsid w:val="00BC2886"/>
    <w:rsid w:val="00BE62C4"/>
    <w:rsid w:val="00C054C0"/>
    <w:rsid w:val="00C25B12"/>
    <w:rsid w:val="00C43A88"/>
    <w:rsid w:val="00C46A8F"/>
    <w:rsid w:val="00C46CE0"/>
    <w:rsid w:val="00C62ABF"/>
    <w:rsid w:val="00C731EA"/>
    <w:rsid w:val="00C9621D"/>
    <w:rsid w:val="00CA1DE2"/>
    <w:rsid w:val="00CA686C"/>
    <w:rsid w:val="00CD1DAC"/>
    <w:rsid w:val="00D0629C"/>
    <w:rsid w:val="00D06966"/>
    <w:rsid w:val="00D54738"/>
    <w:rsid w:val="00D970E8"/>
    <w:rsid w:val="00DB635F"/>
    <w:rsid w:val="00E20AC6"/>
    <w:rsid w:val="00E4084D"/>
    <w:rsid w:val="00E44588"/>
    <w:rsid w:val="00E50079"/>
    <w:rsid w:val="00E734BD"/>
    <w:rsid w:val="00E92D0F"/>
    <w:rsid w:val="00E93F67"/>
    <w:rsid w:val="00EC1281"/>
    <w:rsid w:val="00F03C78"/>
    <w:rsid w:val="00F37D69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FE8BF-F2D7-4E8E-9B8B-EC3782A8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DE"/>
    <w:rPr>
      <w:rFonts w:eastAsia="Calibri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rsid w:val="009456DE"/>
    <w:rPr>
      <w:rFonts w:eastAsia="Calibri"/>
      <w:b/>
      <w:i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9456DE"/>
    <w:rPr>
      <w:rFonts w:eastAsia="Calibri"/>
      <w:b/>
      <w:i/>
      <w:sz w:val="22"/>
      <w:szCs w:val="22"/>
      <w:lang w:eastAsia="en-US"/>
    </w:rPr>
  </w:style>
  <w:style w:type="paragraph" w:styleId="a3">
    <w:name w:val="Title"/>
    <w:basedOn w:val="a"/>
    <w:next w:val="a4"/>
    <w:link w:val="a5"/>
    <w:qFormat/>
    <w:rsid w:val="00427281"/>
    <w:pPr>
      <w:suppressAutoHyphens/>
      <w:jc w:val="center"/>
    </w:pPr>
    <w:rPr>
      <w:bCs/>
      <w:i w:val="0"/>
      <w:sz w:val="24"/>
      <w:szCs w:val="24"/>
      <w:lang w:val="x-none" w:eastAsia="ar-SA"/>
    </w:rPr>
  </w:style>
  <w:style w:type="character" w:customStyle="1" w:styleId="a5">
    <w:name w:val="Название Знак"/>
    <w:link w:val="a3"/>
    <w:rsid w:val="00427281"/>
    <w:rPr>
      <w:rFonts w:eastAsia="Calibri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272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6">
    <w:name w:val="Подзаголовок Знак"/>
    <w:link w:val="a4"/>
    <w:uiPriority w:val="11"/>
    <w:rsid w:val="00427281"/>
    <w:rPr>
      <w:rFonts w:ascii="Cambria" w:eastAsia="Times New Roman" w:hAnsi="Cambria" w:cs="Times New Roman"/>
      <w:b/>
      <w:i/>
      <w:sz w:val="24"/>
      <w:szCs w:val="24"/>
    </w:rPr>
  </w:style>
  <w:style w:type="table" w:styleId="a7">
    <w:name w:val="Table Grid"/>
    <w:basedOn w:val="a1"/>
    <w:uiPriority w:val="59"/>
    <w:rsid w:val="002A709A"/>
    <w:rPr>
      <w:rFonts w:ascii="Georgia" w:eastAsia="Calibri" w:hAnsi="Georgia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709A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A709A"/>
    <w:rPr>
      <w:rFonts w:ascii="Segoe UI" w:eastAsia="Calibri" w:hAnsi="Segoe UI" w:cs="Segoe UI"/>
      <w:b/>
      <w:i/>
      <w:sz w:val="18"/>
      <w:szCs w:val="18"/>
    </w:rPr>
  </w:style>
  <w:style w:type="paragraph" w:styleId="aa">
    <w:name w:val="List Paragraph"/>
    <w:basedOn w:val="a"/>
    <w:uiPriority w:val="34"/>
    <w:qFormat/>
    <w:rsid w:val="009E1EF4"/>
    <w:pPr>
      <w:ind w:left="708"/>
    </w:pPr>
  </w:style>
  <w:style w:type="character" w:styleId="ab">
    <w:name w:val="Strong"/>
    <w:basedOn w:val="a0"/>
    <w:uiPriority w:val="22"/>
    <w:qFormat/>
    <w:rsid w:val="00065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470E-8815-4AA8-8510-7DC7D2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</vt:lpstr>
    </vt:vector>
  </TitlesOfParts>
  <Company>HOME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</dc:title>
  <dc:subject/>
  <dc:creator>ROMAS</dc:creator>
  <cp:keywords/>
  <cp:lastModifiedBy>User</cp:lastModifiedBy>
  <cp:revision>2</cp:revision>
  <cp:lastPrinted>2017-09-13T09:31:00Z</cp:lastPrinted>
  <dcterms:created xsi:type="dcterms:W3CDTF">2017-09-14T14:32:00Z</dcterms:created>
  <dcterms:modified xsi:type="dcterms:W3CDTF">2017-09-14T14:32:00Z</dcterms:modified>
</cp:coreProperties>
</file>