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9CAD" w14:textId="77777777" w:rsidR="009D73B9" w:rsidRPr="001363B4" w:rsidRDefault="009D73B9" w:rsidP="009D7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3B4">
        <w:rPr>
          <w:rFonts w:ascii="Times New Roman" w:hAnsi="Times New Roman" w:cs="Times New Roman"/>
          <w:b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14:paraId="44BC5850" w14:textId="77777777" w:rsidR="009D73B9" w:rsidRDefault="009D73B9" w:rsidP="009D7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3B4">
        <w:rPr>
          <w:rFonts w:ascii="Times New Roman" w:hAnsi="Times New Roman" w:cs="Times New Roman"/>
          <w:b/>
          <w:sz w:val="28"/>
          <w:szCs w:val="28"/>
        </w:rPr>
        <w:t>«Российский университет дружбы народов»</w:t>
      </w:r>
    </w:p>
    <w:p w14:paraId="0894C923" w14:textId="77777777" w:rsidR="009D73B9" w:rsidRDefault="009D73B9" w:rsidP="009D7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(РУДН)</w:t>
      </w:r>
    </w:p>
    <w:p w14:paraId="4EF4EF8C" w14:textId="77777777" w:rsidR="009D73B9" w:rsidRPr="001363B4" w:rsidRDefault="009D73B9" w:rsidP="009D7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96B1AA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Факультет: филологический</w:t>
      </w:r>
    </w:p>
    <w:p w14:paraId="212A9E80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20037C">
        <w:rPr>
          <w:rFonts w:ascii="Times New Roman" w:hAnsi="Times New Roman" w:cs="Times New Roman"/>
          <w:sz w:val="28"/>
          <w:szCs w:val="28"/>
        </w:rPr>
        <w:t>450401 - «Филология»</w:t>
      </w:r>
    </w:p>
    <w:p w14:paraId="7B0F62DF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510511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3C20FC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CA4C25" w14:textId="77777777" w:rsidR="009D73B9" w:rsidRPr="003107FF" w:rsidRDefault="009D73B9" w:rsidP="009D7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7FF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63D81728" w14:textId="77777777" w:rsidR="009D73B9" w:rsidRDefault="009D73B9" w:rsidP="009D73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прохождении преддипломной практики</w:t>
      </w:r>
    </w:p>
    <w:p w14:paraId="73FD5310" w14:textId="14D42D83" w:rsidR="009D73B9" w:rsidRDefault="00EA4EEC" w:rsidP="00EA4EE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4998140"/>
      <w:r>
        <w:rPr>
          <w:rFonts w:ascii="Times New Roman" w:hAnsi="Times New Roman" w:cs="Times New Roman"/>
          <w:sz w:val="28"/>
          <w:szCs w:val="28"/>
        </w:rPr>
        <w:t>06.03.2023 – 14.05.2023</w:t>
      </w:r>
    </w:p>
    <w:bookmarkEnd w:id="0"/>
    <w:p w14:paraId="58687E7A" w14:textId="54135B7A" w:rsidR="009D73B9" w:rsidRDefault="009D73B9" w:rsidP="009D7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BF30B9" w:rsidRPr="00A62F04">
        <w:rPr>
          <w:rFonts w:ascii="Times New Roman" w:hAnsi="Times New Roman" w:cs="Times New Roman"/>
          <w:sz w:val="28"/>
          <w:szCs w:val="28"/>
        </w:rPr>
        <w:t>ФФЛмд-01-21</w:t>
      </w:r>
    </w:p>
    <w:p w14:paraId="3BC8FD4A" w14:textId="1A2C6A20" w:rsidR="009D73B9" w:rsidRDefault="009D73B9" w:rsidP="009D7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Студент: </w:t>
      </w:r>
      <w:r w:rsidR="00BF30B9" w:rsidRPr="00E43175">
        <w:rPr>
          <w:rFonts w:ascii="Times New Roman" w:hAnsi="Times New Roman" w:cs="Times New Roman"/>
          <w:sz w:val="28"/>
          <w:szCs w:val="28"/>
        </w:rPr>
        <w:t>Чауров</w:t>
      </w:r>
      <w:r w:rsidR="00BF30B9">
        <w:rPr>
          <w:rFonts w:ascii="Times New Roman" w:hAnsi="Times New Roman" w:cs="Times New Roman"/>
          <w:sz w:val="28"/>
          <w:szCs w:val="28"/>
        </w:rPr>
        <w:t>а</w:t>
      </w:r>
      <w:r w:rsidR="00BF30B9" w:rsidRPr="00E43175">
        <w:rPr>
          <w:rFonts w:ascii="Times New Roman" w:hAnsi="Times New Roman" w:cs="Times New Roman"/>
          <w:sz w:val="28"/>
          <w:szCs w:val="28"/>
        </w:rPr>
        <w:t xml:space="preserve"> Валери</w:t>
      </w:r>
      <w:r w:rsidR="00BF30B9">
        <w:rPr>
          <w:rFonts w:ascii="Times New Roman" w:hAnsi="Times New Roman" w:cs="Times New Roman"/>
          <w:sz w:val="28"/>
          <w:szCs w:val="28"/>
        </w:rPr>
        <w:t>я</w:t>
      </w:r>
      <w:r w:rsidR="00BF30B9" w:rsidRPr="00E43175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BF30B9">
        <w:rPr>
          <w:rFonts w:ascii="Times New Roman" w:hAnsi="Times New Roman" w:cs="Times New Roman"/>
          <w:sz w:val="28"/>
          <w:szCs w:val="28"/>
        </w:rPr>
        <w:t>а</w:t>
      </w:r>
    </w:p>
    <w:p w14:paraId="28A9DA19" w14:textId="77777777" w:rsidR="009D73B9" w:rsidRDefault="009D73B9" w:rsidP="009D73B9">
      <w:pPr>
        <w:rPr>
          <w:rFonts w:ascii="Times New Roman" w:hAnsi="Times New Roman" w:cs="Times New Roman"/>
          <w:sz w:val="28"/>
          <w:szCs w:val="28"/>
        </w:rPr>
      </w:pPr>
    </w:p>
    <w:p w14:paraId="1720BF3C" w14:textId="77777777" w:rsidR="009D73B9" w:rsidRDefault="009D73B9" w:rsidP="009D73B9">
      <w:pPr>
        <w:rPr>
          <w:rFonts w:ascii="Times New Roman" w:hAnsi="Times New Roman" w:cs="Times New Roman"/>
          <w:sz w:val="28"/>
          <w:szCs w:val="28"/>
        </w:rPr>
      </w:pPr>
    </w:p>
    <w:p w14:paraId="5E552594" w14:textId="77777777" w:rsidR="009D73B9" w:rsidRDefault="009D73B9" w:rsidP="009D73B9">
      <w:pPr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практики: _________________</w:t>
      </w:r>
    </w:p>
    <w:p w14:paraId="038F953B" w14:textId="77777777" w:rsidR="009D73B9" w:rsidRDefault="009D73B9" w:rsidP="009D73B9">
      <w:pPr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 _________________</w:t>
      </w:r>
    </w:p>
    <w:p w14:paraId="365CB294" w14:textId="77777777" w:rsidR="009D73B9" w:rsidRDefault="009D73B9" w:rsidP="009D73B9">
      <w:pPr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Оценка: ____________</w:t>
      </w:r>
    </w:p>
    <w:p w14:paraId="1D3BAFCF" w14:textId="77777777" w:rsidR="009D73B9" w:rsidRDefault="009D73B9" w:rsidP="009D73B9">
      <w:pPr>
        <w:ind w:firstLine="6521"/>
        <w:jc w:val="both"/>
        <w:rPr>
          <w:rFonts w:ascii="Times New Roman" w:hAnsi="Times New Roman" w:cs="Times New Roman"/>
          <w:sz w:val="28"/>
          <w:szCs w:val="28"/>
        </w:rPr>
      </w:pPr>
    </w:p>
    <w:p w14:paraId="15D45C16" w14:textId="77777777" w:rsidR="009D73B9" w:rsidRDefault="009D73B9" w:rsidP="009D73B9">
      <w:pPr>
        <w:ind w:firstLine="6521"/>
        <w:jc w:val="both"/>
        <w:rPr>
          <w:rFonts w:ascii="Times New Roman" w:hAnsi="Times New Roman" w:cs="Times New Roman"/>
          <w:sz w:val="28"/>
          <w:szCs w:val="28"/>
        </w:rPr>
      </w:pPr>
    </w:p>
    <w:p w14:paraId="0EDD8133" w14:textId="77777777" w:rsidR="009D73B9" w:rsidRDefault="009D73B9" w:rsidP="009D73B9">
      <w:pPr>
        <w:ind w:firstLine="6521"/>
        <w:jc w:val="both"/>
        <w:rPr>
          <w:rFonts w:ascii="Times New Roman" w:hAnsi="Times New Roman" w:cs="Times New Roman"/>
          <w:sz w:val="28"/>
          <w:szCs w:val="28"/>
        </w:rPr>
      </w:pPr>
    </w:p>
    <w:p w14:paraId="62B246C2" w14:textId="77777777" w:rsidR="009D73B9" w:rsidRDefault="009D73B9" w:rsidP="009D73B9">
      <w:pPr>
        <w:ind w:firstLine="6521"/>
        <w:jc w:val="both"/>
        <w:rPr>
          <w:rFonts w:ascii="Times New Roman" w:hAnsi="Times New Roman" w:cs="Times New Roman"/>
          <w:sz w:val="28"/>
          <w:szCs w:val="28"/>
        </w:rPr>
      </w:pPr>
    </w:p>
    <w:p w14:paraId="6C517A62" w14:textId="77777777" w:rsidR="009D73B9" w:rsidRDefault="009D73B9" w:rsidP="009D73B9">
      <w:pPr>
        <w:ind w:firstLine="6521"/>
        <w:jc w:val="both"/>
        <w:rPr>
          <w:rFonts w:ascii="Times New Roman" w:hAnsi="Times New Roman" w:cs="Times New Roman"/>
          <w:sz w:val="28"/>
          <w:szCs w:val="28"/>
        </w:rPr>
      </w:pPr>
    </w:p>
    <w:p w14:paraId="0CD0EFC0" w14:textId="547071E6" w:rsidR="009D73B9" w:rsidRDefault="009D73B9" w:rsidP="009D73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</w:t>
      </w:r>
      <w:r w:rsidR="00B231B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68A4CD3" w14:textId="77777777" w:rsidR="009D73B9" w:rsidRDefault="009D73B9" w:rsidP="009D73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9D73B9" w14:paraId="689E8A5A" w14:textId="77777777" w:rsidTr="009D73B9">
        <w:tc>
          <w:tcPr>
            <w:tcW w:w="8330" w:type="dxa"/>
          </w:tcPr>
          <w:p w14:paraId="42B21DB5" w14:textId="77777777" w:rsidR="009D73B9" w:rsidRDefault="009D73B9" w:rsidP="00CA0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Введение</w:t>
            </w:r>
          </w:p>
        </w:tc>
        <w:tc>
          <w:tcPr>
            <w:tcW w:w="1241" w:type="dxa"/>
          </w:tcPr>
          <w:p w14:paraId="462A878A" w14:textId="77777777" w:rsidR="009D73B9" w:rsidRDefault="009D73B9" w:rsidP="00CA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73B9" w14:paraId="180B9B26" w14:textId="77777777" w:rsidTr="009D73B9">
        <w:tc>
          <w:tcPr>
            <w:tcW w:w="8330" w:type="dxa"/>
          </w:tcPr>
          <w:p w14:paraId="252E9B01" w14:textId="77777777" w:rsidR="009D73B9" w:rsidRDefault="009D73B9" w:rsidP="00CA0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Основная часть</w:t>
            </w:r>
          </w:p>
        </w:tc>
        <w:tc>
          <w:tcPr>
            <w:tcW w:w="1241" w:type="dxa"/>
          </w:tcPr>
          <w:p w14:paraId="07FD35F5" w14:textId="77777777" w:rsidR="009D73B9" w:rsidRDefault="009D73B9" w:rsidP="00CA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73B9" w14:paraId="37C460CD" w14:textId="77777777" w:rsidTr="009D73B9">
        <w:tc>
          <w:tcPr>
            <w:tcW w:w="8330" w:type="dxa"/>
          </w:tcPr>
          <w:p w14:paraId="104BBB8D" w14:textId="77777777" w:rsidR="009D73B9" w:rsidRDefault="009D73B9" w:rsidP="00CA0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Заключение</w:t>
            </w:r>
          </w:p>
        </w:tc>
        <w:tc>
          <w:tcPr>
            <w:tcW w:w="1241" w:type="dxa"/>
          </w:tcPr>
          <w:p w14:paraId="4466D349" w14:textId="77777777" w:rsidR="009D73B9" w:rsidRDefault="009D73B9" w:rsidP="00CA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73B9" w14:paraId="4B861596" w14:textId="77777777" w:rsidTr="009D73B9">
        <w:tc>
          <w:tcPr>
            <w:tcW w:w="8330" w:type="dxa"/>
          </w:tcPr>
          <w:p w14:paraId="03C264AE" w14:textId="77777777" w:rsidR="009D73B9" w:rsidRDefault="009D73B9" w:rsidP="00CA0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Список использованной литературы</w:t>
            </w:r>
          </w:p>
        </w:tc>
        <w:tc>
          <w:tcPr>
            <w:tcW w:w="1241" w:type="dxa"/>
          </w:tcPr>
          <w:p w14:paraId="539D1045" w14:textId="77777777" w:rsidR="009D73B9" w:rsidRDefault="009D73B9" w:rsidP="00CA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D73B9" w14:paraId="2DFEF82C" w14:textId="77777777" w:rsidTr="009D73B9">
        <w:tc>
          <w:tcPr>
            <w:tcW w:w="8330" w:type="dxa"/>
          </w:tcPr>
          <w:p w14:paraId="71F6F242" w14:textId="77777777" w:rsidR="009D73B9" w:rsidRDefault="009D73B9" w:rsidP="00CA0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Приложение</w:t>
            </w:r>
          </w:p>
        </w:tc>
        <w:tc>
          <w:tcPr>
            <w:tcW w:w="1241" w:type="dxa"/>
          </w:tcPr>
          <w:p w14:paraId="29B8B4DB" w14:textId="77777777" w:rsidR="009D73B9" w:rsidRDefault="009D73B9" w:rsidP="00CA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298375D2" w14:textId="77777777" w:rsidR="009D73B9" w:rsidRDefault="009D73B9" w:rsidP="009D73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4BB7DB" w14:textId="77777777" w:rsidR="009D73B9" w:rsidRDefault="009D73B9" w:rsidP="009D73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D919BB" w14:textId="77777777" w:rsidR="009D73B9" w:rsidRDefault="009D73B9" w:rsidP="009D73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BD1E94" w14:textId="77777777" w:rsidR="009D73B9" w:rsidRDefault="009D73B9" w:rsidP="009D73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4B1983" w14:textId="77777777" w:rsidR="009D73B9" w:rsidRDefault="009D73B9" w:rsidP="009D73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1E9946" w14:textId="77777777" w:rsidR="009D73B9" w:rsidRDefault="009D73B9" w:rsidP="009D73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EACE72" w14:textId="77777777" w:rsidR="009D73B9" w:rsidRDefault="009D73B9" w:rsidP="009D73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FED836" w14:textId="77777777" w:rsidR="009D73B9" w:rsidRDefault="009D73B9" w:rsidP="009D73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B95F92" w14:textId="77777777" w:rsidR="009D73B9" w:rsidRDefault="009D73B9" w:rsidP="009D73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94103F" w14:textId="77777777" w:rsidR="009D73B9" w:rsidRDefault="009D73B9" w:rsidP="009D73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40212B" w14:textId="77777777" w:rsidR="009D73B9" w:rsidRDefault="009D73B9" w:rsidP="009D73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45581F" w14:textId="77777777" w:rsidR="009D73B9" w:rsidRDefault="009D73B9" w:rsidP="009D73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526D83" w14:textId="77777777" w:rsidR="009D73B9" w:rsidRDefault="009D73B9" w:rsidP="009D73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4002AB" w14:textId="77777777" w:rsidR="009D73B9" w:rsidRDefault="009D73B9" w:rsidP="009D73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B35049" w14:textId="77777777" w:rsidR="009D73B9" w:rsidRDefault="009D73B9" w:rsidP="009D73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1BC527" w14:textId="77777777" w:rsidR="009D73B9" w:rsidRDefault="009D73B9" w:rsidP="009D73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6751B2" w14:textId="77777777" w:rsidR="009D73B9" w:rsidRDefault="009D73B9" w:rsidP="009D73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B5DC0D" w14:textId="77777777" w:rsidR="009D73B9" w:rsidRDefault="009D73B9" w:rsidP="009D73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C7B604" w14:textId="77777777" w:rsidR="009D73B9" w:rsidRDefault="009D73B9" w:rsidP="009D73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9E8262" w14:textId="77777777" w:rsidR="009D73B9" w:rsidRDefault="009D73B9" w:rsidP="009D73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FCB5A8" w14:textId="77777777" w:rsidR="009D73B9" w:rsidRDefault="009D73B9" w:rsidP="009D73B9">
      <w:pPr>
        <w:rPr>
          <w:rFonts w:ascii="Times New Roman" w:hAnsi="Times New Roman" w:cs="Times New Roman"/>
          <w:sz w:val="28"/>
          <w:szCs w:val="28"/>
        </w:rPr>
      </w:pPr>
    </w:p>
    <w:p w14:paraId="61D1AF84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444751B7" w14:textId="57CBE535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546DDE">
        <w:rPr>
          <w:rFonts w:ascii="Times New Roman" w:hAnsi="Times New Roman" w:cs="Times New Roman"/>
          <w:sz w:val="28"/>
          <w:szCs w:val="28"/>
        </w:rPr>
        <w:t>Чаурова Валерия Алексадровна</w:t>
      </w:r>
      <w:r>
        <w:rPr>
          <w:rFonts w:ascii="Times New Roman" w:hAnsi="Times New Roman" w:cs="Times New Roman"/>
          <w:sz w:val="28"/>
          <w:szCs w:val="28"/>
        </w:rPr>
        <w:t>, проходила преддипломную практику на кафедре русской и зарубежной литературы филологического факультета Российского университета дружбы народов с 07.02.19 по 12.05.19.</w:t>
      </w:r>
    </w:p>
    <w:p w14:paraId="7F16AF7F" w14:textId="4C2E5F85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проходила под руководством научного руководителя </w:t>
      </w:r>
      <w:r w:rsidR="00D41D7D">
        <w:rPr>
          <w:rFonts w:ascii="Times New Roman" w:hAnsi="Times New Roman" w:cs="Times New Roman"/>
          <w:sz w:val="28"/>
          <w:szCs w:val="28"/>
        </w:rPr>
        <w:t>Коваленко Александра Георгиевича</w:t>
      </w:r>
      <w:r>
        <w:rPr>
          <w:rFonts w:ascii="Times New Roman" w:hAnsi="Times New Roman" w:cs="Times New Roman"/>
          <w:sz w:val="28"/>
          <w:szCs w:val="28"/>
        </w:rPr>
        <w:t xml:space="preserve"> и руководителя преддипломной практики от кафедры русской и зарубежной литературы Кореньковой Татьяны Викторовны.</w:t>
      </w:r>
    </w:p>
    <w:p w14:paraId="2457890F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заключалась в ознакомлении с методологией написания выпускной квалификационной работы, принципами отбора материала и реализацией полученных знаний на практике при написании выпускной квалификационной работы магистра.</w:t>
      </w:r>
    </w:p>
    <w:p w14:paraId="4D31C9E8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преддипломной практики – получение теоретических и практических результатов, являющихся достаточными для выполнения и защиты выпускной квалификационной работы магистра. Задачами преддипломной практики являются:</w:t>
      </w:r>
    </w:p>
    <w:p w14:paraId="0A1BB1BC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приобретение навыков и умений планирования, подготовки, организации и выполнения выпускной квалификационной работы;</w:t>
      </w:r>
    </w:p>
    <w:p w14:paraId="637E34B7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анализ и обобщение данных научной литературы по теме выпускной квалификационной работы;</w:t>
      </w:r>
    </w:p>
    <w:p w14:paraId="7BB92BE4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формулирование проблемы, обзор методов исследования, применяемых при написании выпускной квалификационной работы;</w:t>
      </w:r>
    </w:p>
    <w:p w14:paraId="09D5BAC0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формулирование ожидаемых результатов выпускной квалификационной работы.</w:t>
      </w:r>
    </w:p>
    <w:p w14:paraId="676A0109" w14:textId="3E842A2D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и контроль над выполнением плана преддипломной практики осуществлялся научным руководителем – </w:t>
      </w:r>
      <w:r w:rsidR="00D41D7D">
        <w:rPr>
          <w:rFonts w:ascii="Times New Roman" w:hAnsi="Times New Roman" w:cs="Times New Roman"/>
          <w:sz w:val="28"/>
          <w:szCs w:val="28"/>
        </w:rPr>
        <w:t>Коваленко А.Г</w:t>
      </w:r>
      <w:r>
        <w:rPr>
          <w:rFonts w:ascii="Times New Roman" w:hAnsi="Times New Roman" w:cs="Times New Roman"/>
          <w:sz w:val="28"/>
          <w:szCs w:val="28"/>
        </w:rPr>
        <w:t>. Совместно с н</w:t>
      </w:r>
      <w:r w:rsidR="00D41D7D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была разработана тема индивидуального задания практики, поставлены задачи для обработки материала и составления текста выпускной квалификационной работы.</w:t>
      </w:r>
    </w:p>
    <w:p w14:paraId="68B69354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3EEE48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482828" w14:textId="77777777" w:rsidR="00F83E97" w:rsidRDefault="00F83E97" w:rsidP="009D73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3964DE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ОСНОВНАЯ ЧАСТЬ</w:t>
      </w:r>
    </w:p>
    <w:p w14:paraId="5FDF667F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Преддипломная практика состояла из нескольких основных этапов:</w:t>
      </w:r>
    </w:p>
    <w:p w14:paraId="186C0BC7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исследовательского;</w:t>
      </w:r>
    </w:p>
    <w:p w14:paraId="040C8B84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методического;</w:t>
      </w:r>
    </w:p>
    <w:p w14:paraId="7050FF99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аналитического.</w:t>
      </w:r>
    </w:p>
    <w:p w14:paraId="6E6A76B5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Преддипломная практика предусматривала следующие этапы:</w:t>
      </w:r>
    </w:p>
    <w:p w14:paraId="0558EDC7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цели и задач практики применительно к тематике будущей выпускной квалификационной работы, обозначение основных требований, составление плана прохождения практики вместе с научным руководителем выпускной квалификационной работы.</w:t>
      </w:r>
    </w:p>
    <w:p w14:paraId="3FA68DAF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Сбор теоретического и фактического материала для написания выпускной квалификационной работы. Сбор требуемой информации, проведение ее анализа и представление руководителю следующих документов: библиографический список, введение, обоснование актуальности и новизны исследования, формулировка целей и задач, предмета и объекта, определение методологической базы исследования, структуры выпускной квалификационной работы. Материалы, собранные и структурированные для написания теоретической и практической частей выпускной квалификационной работы. Предварительные выводы по исследованию.</w:t>
      </w:r>
    </w:p>
    <w:p w14:paraId="73965AB9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Синтез полученных результатов и рекомендаций руководителя, формулировка выводов, финальная корректировка текста дипломной работы.</w:t>
      </w:r>
    </w:p>
    <w:p w14:paraId="6A23577A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Предоставление к предзащите готовой ВКР и проверки текста в системе «Антиплагиат.ру».</w:t>
      </w:r>
    </w:p>
    <w:p w14:paraId="68DFCF4A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Завершающий этап преддипломной практики – подготовка и сдача отчета о практике научному руководителю.</w:t>
      </w:r>
    </w:p>
    <w:p w14:paraId="6D204044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Содержанием практики является углубленное изучение теории тех областей филологии, с которыми связаны выпускные исследования, завершение сбора фактического материала и его анализа, окончательной доработки содержания выпускной квалификационной работы, ее оформления в соответствии с требованиями.</w:t>
      </w:r>
    </w:p>
    <w:p w14:paraId="094E709C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практики были проведены следующие виды работ и составлены отчеты по ним:</w:t>
      </w:r>
    </w:p>
    <w:p w14:paraId="2142C68C" w14:textId="623131EC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Обсуждение темы ВКР и составление плана ее выполнения. Утверждение темы магистерского исследования: «</w:t>
      </w:r>
      <w:r w:rsidR="00D41D7D">
        <w:rPr>
          <w:rFonts w:ascii="Times New Roman" w:hAnsi="Times New Roman" w:cs="Times New Roman"/>
          <w:sz w:val="28"/>
          <w:szCs w:val="28"/>
        </w:rPr>
        <w:t>Поэтика художественного конфликта прозы Гайто Газданова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9C7B357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Составление библиографии по теме ВКР магистра: картотека литературных источников (монографии, учебники, словари, художественные тексты, исследования по жанровому своеобразию творчества Гари).</w:t>
      </w:r>
    </w:p>
    <w:p w14:paraId="1D37D937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и проведение исследования по проблеме, сбор эмпирических данных и их интерпретация: описание организации и методов исследования, интерпретация полученных результатов в описательной форме.</w:t>
      </w:r>
    </w:p>
    <w:p w14:paraId="0294C6D6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Написание введения, трех глав и заключения.</w:t>
      </w:r>
    </w:p>
    <w:p w14:paraId="209CA788" w14:textId="01DE3005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Выступление с работой на предзащите 2</w:t>
      </w:r>
      <w:r w:rsidR="00D41D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.04.</w:t>
      </w:r>
      <w:r w:rsidR="00D41D7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, получение рекомендаций для дальнейшей работы и корректировке текста.</w:t>
      </w:r>
    </w:p>
    <w:p w14:paraId="34D3D132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0D2BE7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5A145C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CBE649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4E68B2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1336E6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2E0547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8D2FFC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76C36A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33B6DC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FB11B4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E302ED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F42474" w14:textId="77777777" w:rsidR="00F83E97" w:rsidRDefault="00F83E97" w:rsidP="009D73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272E43" w14:textId="77777777" w:rsidR="00F83E97" w:rsidRDefault="00F83E97" w:rsidP="009D73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269C0E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3D8526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29E842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14:paraId="44C00391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прохождения преддипломной защиты практики следует считать текст выпускной квалификационной работы и сформировавшиеся у меня за период работы компетенций:</w:t>
      </w:r>
    </w:p>
    <w:p w14:paraId="1555B87B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ОПК – 1: способность демонстрировать представление об истории, современном состоянии, перспективах развития филологии в целом и профильной области (литературоведение). Знать основные положения компетенции в области филологии, разных типов филологического анализа, интерпретации; историю филологии, ее методологию, современное состояние и перспективы развития; уметь применять концепции, разрабатываемые в классической и современной филологии анализа литературных произведений, владеть приемами филологического анализа.</w:t>
      </w:r>
    </w:p>
    <w:p w14:paraId="14930241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ОПК – 4: владение базовыми навыками сбора и анализа языковых и литературных фактов, филологического анализа и интерпретации текста. Знание традиционной и инновационной методик сбора и анализа языковых и литературных фактов художественного текста, умение собирать первичные и вторичные источники филологической информации  специализированных литературоведческих журналах, библиографических источниках, сайтах и порталах сети Интернет.</w:t>
      </w:r>
    </w:p>
    <w:p w14:paraId="66CA3A99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ПК – 1: способность применять полученные знания в области теории и истории литературы (литератур), филологического анализа и интерпретации текста в собственно научно-исследовательской деятельности. Знать теоретические положения и способы анализа, интерпретации, описания и оценки художественного произведения, разных форм коммуникаций; уметь применять их в собственной научно-исследовательской деятельности; владеть навыками анализа </w:t>
      </w:r>
      <w:r w:rsidRPr="00422926">
        <w:rPr>
          <w:rFonts w:ascii="Times New Roman" w:hAnsi="Times New Roman" w:cs="Times New Roman"/>
          <w:sz w:val="28"/>
          <w:szCs w:val="28"/>
        </w:rPr>
        <w:t>и интерпретации текста в собственной научно-исследовательской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36E841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ПК – 2:</w:t>
      </w:r>
      <w:r w:rsidRPr="00422926">
        <w:rPr>
          <w:rFonts w:ascii="Times New Roman" w:hAnsi="Times New Roman" w:cs="Times New Roman"/>
          <w:sz w:val="28"/>
          <w:szCs w:val="28"/>
        </w:rPr>
        <w:t xml:space="preserve"> способность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78FC4E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73E507" w14:textId="77777777" w:rsidR="00F83E97" w:rsidRDefault="00F83E97" w:rsidP="009D73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25E2DB" w14:textId="77777777" w:rsidR="00F83E97" w:rsidRDefault="00F83E97" w:rsidP="009D73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7CD6EF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ЛИТЕРАТУРЫ:</w:t>
      </w:r>
    </w:p>
    <w:p w14:paraId="01AC5013" w14:textId="77777777" w:rsidR="00D41D7D" w:rsidRPr="005B46BF" w:rsidRDefault="00D41D7D" w:rsidP="005B46B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6BF">
        <w:rPr>
          <w:rFonts w:ascii="Times New Roman" w:hAnsi="Times New Roman" w:cs="Times New Roman"/>
          <w:sz w:val="28"/>
          <w:szCs w:val="28"/>
        </w:rPr>
        <w:t>Бахтин М. М. Автор и герой: К философским основам гуманитарных наук. — СПб.: Азбука, 2000. — 336 с.Анисимов М. Ромен Гари, хамелеон. – Нижний Новгород: Деком, 2007. – 640 с.</w:t>
      </w:r>
    </w:p>
    <w:p w14:paraId="4A88A8AA" w14:textId="77777777" w:rsidR="00D41D7D" w:rsidRPr="005B46BF" w:rsidRDefault="00D41D7D" w:rsidP="005B46B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6BF">
        <w:rPr>
          <w:rFonts w:ascii="Times New Roman" w:hAnsi="Times New Roman" w:cs="Times New Roman"/>
          <w:sz w:val="28"/>
          <w:szCs w:val="28"/>
        </w:rPr>
        <w:t>Гайто Газданов. Собрание сочинений в пяти томах. М.: «Эллис Лак 2000», 2009.</w:t>
      </w:r>
    </w:p>
    <w:p w14:paraId="77BB71B3" w14:textId="0C954FF9" w:rsidR="00D41D7D" w:rsidRDefault="00D41D7D" w:rsidP="005B46B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6BF">
        <w:rPr>
          <w:rFonts w:ascii="Times New Roman" w:hAnsi="Times New Roman" w:cs="Times New Roman"/>
          <w:sz w:val="28"/>
          <w:szCs w:val="28"/>
        </w:rPr>
        <w:t>Коваленко А.Г. Очерки художественной конфликтологии: антиномизм и бинарный архетип в русской литературе 20 века : монография / А.Г. Коваленко. - Юбилейное издание. - М. : РУДН, 2010. - 491 с.</w:t>
      </w:r>
    </w:p>
    <w:p w14:paraId="481EE4D0" w14:textId="77777777" w:rsidR="005B46BF" w:rsidRPr="00610C2D" w:rsidRDefault="005B46BF" w:rsidP="005B46BF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0C2D">
        <w:rPr>
          <w:rFonts w:ascii="Times New Roman" w:hAnsi="Times New Roman" w:cs="Times New Roman"/>
          <w:sz w:val="28"/>
          <w:szCs w:val="28"/>
        </w:rPr>
        <w:t xml:space="preserve">Дулова С. А., Николаев Н.И. — Проза Гайто Газданова в контексте меняющейся художественной картины мира// </w:t>
      </w:r>
      <w:r w:rsidRPr="00610C2D">
        <w:rPr>
          <w:rFonts w:ascii="Times New Roman" w:hAnsi="Times New Roman" w:cs="Times New Roman"/>
          <w:sz w:val="28"/>
          <w:szCs w:val="28"/>
          <w:lang w:val="en-US"/>
        </w:rPr>
        <w:t>Litera</w:t>
      </w:r>
      <w:r w:rsidRPr="00610C2D">
        <w:rPr>
          <w:rFonts w:ascii="Times New Roman" w:hAnsi="Times New Roman" w:cs="Times New Roman"/>
          <w:sz w:val="28"/>
          <w:szCs w:val="28"/>
        </w:rPr>
        <w:t xml:space="preserve">. – 2019. – № 4. </w:t>
      </w:r>
      <w:r w:rsidRPr="00610C2D">
        <w:rPr>
          <w:rFonts w:ascii="Times New Roman" w:hAnsi="Times New Roman" w:cs="Times New Roman"/>
          <w:sz w:val="28"/>
          <w:szCs w:val="28"/>
          <w:lang w:val="en-US"/>
        </w:rPr>
        <w:t>DOI: 10.25136/2409-8698.2019.4.30501 URL: https://nbpublish.com/library_read_article.php?id=30501</w:t>
      </w:r>
    </w:p>
    <w:p w14:paraId="67DEB34B" w14:textId="77777777" w:rsidR="005B46BF" w:rsidRPr="00610C2D" w:rsidRDefault="005B46BF" w:rsidP="005B46BF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C2D">
        <w:rPr>
          <w:rFonts w:ascii="Times New Roman" w:hAnsi="Times New Roman" w:cs="Times New Roman"/>
          <w:sz w:val="28"/>
          <w:szCs w:val="28"/>
        </w:rPr>
        <w:t>Единство иносказания: о нарративной поэтике романов Гайто Газданова / Е.Н. Проскурина; отв. Ред. Е.К. Ромодановская; Российская акад. наук, Сибирское отд-ние, Ин-т филологии. – М. : Новый хронограф, 2009. С. 32.</w:t>
      </w:r>
    </w:p>
    <w:p w14:paraId="65912A5F" w14:textId="77777777" w:rsidR="005B46BF" w:rsidRPr="00610C2D" w:rsidRDefault="005B46BF" w:rsidP="005B46BF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C2D">
        <w:rPr>
          <w:rFonts w:ascii="Times New Roman" w:hAnsi="Times New Roman" w:cs="Times New Roman"/>
          <w:sz w:val="28"/>
          <w:szCs w:val="28"/>
        </w:rPr>
        <w:t xml:space="preserve">  К а м ю  А.  Последнее интервью Альбера Камю // Камю А. Собр. соч.: В 5 т. Харьков, 1997.</w:t>
      </w:r>
    </w:p>
    <w:p w14:paraId="0D136E75" w14:textId="77777777" w:rsidR="005B46BF" w:rsidRPr="00610C2D" w:rsidRDefault="005B46BF" w:rsidP="005B46BF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C2D">
        <w:rPr>
          <w:rFonts w:ascii="Times New Roman" w:hAnsi="Times New Roman" w:cs="Times New Roman"/>
          <w:sz w:val="28"/>
          <w:szCs w:val="28"/>
        </w:rPr>
        <w:t>Кабалоти С. Поэтика прозы Гайто Газданова 20–30-х годов. СПб.: Петербургский писатель, 1998</w:t>
      </w:r>
    </w:p>
    <w:p w14:paraId="5729BC40" w14:textId="76036C42" w:rsidR="005B46BF" w:rsidRPr="00B231BD" w:rsidRDefault="005B46BF" w:rsidP="005B46B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0C2D">
        <w:rPr>
          <w:rFonts w:ascii="Times New Roman" w:hAnsi="Times New Roman" w:cs="Times New Roman"/>
          <w:sz w:val="28"/>
          <w:szCs w:val="28"/>
        </w:rPr>
        <w:t xml:space="preserve">Кузнецова Елена Вениаминовна Образ автора, герой-рассказчик и повествователь в романах Гайто Газданова // Известия РГПУ им. А. И. Герцена. 2009. </w:t>
      </w:r>
      <w:r w:rsidRPr="00B231BD">
        <w:rPr>
          <w:rFonts w:ascii="Times New Roman" w:hAnsi="Times New Roman" w:cs="Times New Roman"/>
          <w:sz w:val="28"/>
          <w:szCs w:val="28"/>
        </w:rPr>
        <w:t xml:space="preserve">№115. </w:t>
      </w:r>
      <w:r w:rsidRPr="005B46B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231BD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423E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231B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423E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Pr="00B231B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23E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B231B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423E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B231B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423E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B231B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423E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obraz</w:t>
        </w:r>
        <w:r w:rsidRPr="00B231B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423E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avtora</w:t>
        </w:r>
        <w:r w:rsidRPr="00B231B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423E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geroy</w:t>
        </w:r>
        <w:r w:rsidRPr="00B231B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423E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rasskazchik</w:t>
        </w:r>
        <w:r w:rsidRPr="00B231B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423E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B231B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423E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povestvovatel</w:t>
        </w:r>
        <w:r w:rsidRPr="00B231B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423E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B231B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423E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romanah</w:t>
        </w:r>
        <w:r w:rsidRPr="00B231B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423E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gayto</w:t>
        </w:r>
        <w:r w:rsidRPr="00B231B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423E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gazdanova</w:t>
        </w:r>
      </w:hyperlink>
      <w:r w:rsidRPr="00B231BD">
        <w:rPr>
          <w:rFonts w:ascii="Times New Roman" w:hAnsi="Times New Roman" w:cs="Times New Roman"/>
          <w:sz w:val="28"/>
          <w:szCs w:val="28"/>
        </w:rPr>
        <w:t>.</w:t>
      </w:r>
    </w:p>
    <w:p w14:paraId="4C98D06D" w14:textId="6E5DB2DE" w:rsidR="005B46BF" w:rsidRPr="005B46BF" w:rsidRDefault="005B46BF" w:rsidP="005B46BF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Матанцева Л.В. </w:t>
      </w:r>
      <w:r w:rsidRPr="00ED367C">
        <w:rPr>
          <w:rFonts w:ascii="Times New Roman" w:hAnsi="Times New Roman" w:cs="Times New Roman"/>
          <w:sz w:val="28"/>
          <w:szCs w:val="28"/>
        </w:rPr>
        <w:t>Поэтика ранней прозы Г. Газданова : Роман "Вечер у Клэр", рассказы 20-30-х годов : автореферат дис. ... кандидата филологических наук : 10.01.01 / Сам. гос. ун-т. - Самара, 2005. - 22 с.</w:t>
      </w:r>
    </w:p>
    <w:p w14:paraId="0A0FEE79" w14:textId="77777777" w:rsidR="009D73B9" w:rsidRPr="005B46BF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3C42E5" w14:textId="77777777" w:rsidR="009D73B9" w:rsidRPr="005B46BF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DF01BD" w14:textId="77777777" w:rsidR="009D73B9" w:rsidRPr="005B46BF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5CFF6A" w14:textId="77777777" w:rsidR="009D73B9" w:rsidRPr="005B46BF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BF61E5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</w:p>
    <w:p w14:paraId="141B669C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Дневник преддипломной практики.</w:t>
      </w:r>
    </w:p>
    <w:p w14:paraId="7A3C2F08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Аннотация ВКР.</w:t>
      </w:r>
    </w:p>
    <w:p w14:paraId="71E5473B" w14:textId="77777777" w:rsidR="009D73B9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Задание и календарный план по выполнению ВКР.</w:t>
      </w:r>
    </w:p>
    <w:p w14:paraId="03EA900F" w14:textId="77777777" w:rsidR="009D73B9" w:rsidRPr="00FC5EB0" w:rsidRDefault="009D73B9" w:rsidP="009D7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Отзыв научного руководителя на прохождение преддипломной практики.</w:t>
      </w:r>
    </w:p>
    <w:p w14:paraId="58A53909" w14:textId="77777777" w:rsidR="006544B8" w:rsidRDefault="006544B8"/>
    <w:sectPr w:rsidR="006544B8" w:rsidSect="009D73B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7609F" w14:textId="77777777" w:rsidR="00F75F17" w:rsidRDefault="00F75F17" w:rsidP="009D73B9">
      <w:pPr>
        <w:spacing w:after="0" w:line="240" w:lineRule="auto"/>
      </w:pPr>
      <w:r>
        <w:separator/>
      </w:r>
    </w:p>
  </w:endnote>
  <w:endnote w:type="continuationSeparator" w:id="0">
    <w:p w14:paraId="5CD9D0DA" w14:textId="77777777" w:rsidR="00F75F17" w:rsidRDefault="00F75F17" w:rsidP="009D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8332933"/>
      <w:docPartObj>
        <w:docPartGallery w:val="Page Numbers (Bottom of Page)"/>
        <w:docPartUnique/>
      </w:docPartObj>
    </w:sdtPr>
    <w:sdtEndPr/>
    <w:sdtContent>
      <w:p w14:paraId="70264BA4" w14:textId="77777777" w:rsidR="009D73B9" w:rsidRDefault="009D73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E97">
          <w:rPr>
            <w:noProof/>
          </w:rPr>
          <w:t>6</w:t>
        </w:r>
        <w:r>
          <w:fldChar w:fldCharType="end"/>
        </w:r>
      </w:p>
    </w:sdtContent>
  </w:sdt>
  <w:p w14:paraId="0830D03D" w14:textId="77777777" w:rsidR="009D73B9" w:rsidRDefault="009D73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C6326" w14:textId="77777777" w:rsidR="00F75F17" w:rsidRDefault="00F75F17" w:rsidP="009D73B9">
      <w:pPr>
        <w:spacing w:after="0" w:line="240" w:lineRule="auto"/>
      </w:pPr>
      <w:r>
        <w:separator/>
      </w:r>
    </w:p>
  </w:footnote>
  <w:footnote w:type="continuationSeparator" w:id="0">
    <w:p w14:paraId="28B1E5BF" w14:textId="77777777" w:rsidR="00F75F17" w:rsidRDefault="00F75F17" w:rsidP="009D7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9748F"/>
    <w:multiLevelType w:val="hybridMultilevel"/>
    <w:tmpl w:val="A6CEC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C3D52"/>
    <w:multiLevelType w:val="hybridMultilevel"/>
    <w:tmpl w:val="FE00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4588C"/>
    <w:multiLevelType w:val="hybridMultilevel"/>
    <w:tmpl w:val="7DC8F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3B9"/>
    <w:rsid w:val="00546DDE"/>
    <w:rsid w:val="005B46BF"/>
    <w:rsid w:val="006544B8"/>
    <w:rsid w:val="009D73B9"/>
    <w:rsid w:val="00B231BD"/>
    <w:rsid w:val="00BF30B9"/>
    <w:rsid w:val="00D41D7D"/>
    <w:rsid w:val="00DE4866"/>
    <w:rsid w:val="00E23D4A"/>
    <w:rsid w:val="00EA4EEC"/>
    <w:rsid w:val="00ED1877"/>
    <w:rsid w:val="00ED5D2E"/>
    <w:rsid w:val="00F75F17"/>
    <w:rsid w:val="00F8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91A4"/>
  <w15:docId w15:val="{454A0C02-0948-4794-9A30-024D4E64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73B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D73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7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73B9"/>
  </w:style>
  <w:style w:type="paragraph" w:styleId="a8">
    <w:name w:val="footer"/>
    <w:basedOn w:val="a"/>
    <w:link w:val="a9"/>
    <w:uiPriority w:val="99"/>
    <w:unhideWhenUsed/>
    <w:rsid w:val="009D7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73B9"/>
  </w:style>
  <w:style w:type="character" w:styleId="aa">
    <w:name w:val="Unresolved Mention"/>
    <w:basedOn w:val="a0"/>
    <w:uiPriority w:val="99"/>
    <w:semiHidden/>
    <w:unhideWhenUsed/>
    <w:rsid w:val="005B4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obraz-avtora-geroy-rasskazchik-i-povestvovatel-v-romanah-gayto-gazdano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Валерия Чаурова</cp:lastModifiedBy>
  <cp:revision>6</cp:revision>
  <dcterms:created xsi:type="dcterms:W3CDTF">2019-05-29T20:58:00Z</dcterms:created>
  <dcterms:modified xsi:type="dcterms:W3CDTF">2023-05-27T06:24:00Z</dcterms:modified>
</cp:coreProperties>
</file>